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02" w:rsidRPr="000C4D08" w:rsidRDefault="006B3202" w:rsidP="006B3202">
      <w:pPr>
        <w:pStyle w:val="a3"/>
        <w:jc w:val="center"/>
      </w:pPr>
      <w:r w:rsidRPr="000C4D08">
        <w:t>РОССТАТ</w:t>
      </w:r>
    </w:p>
    <w:p w:rsidR="006B3202" w:rsidRDefault="006B3202" w:rsidP="006B3202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6B3202" w:rsidRPr="00BD52EB" w:rsidRDefault="006B3202" w:rsidP="006B3202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6B3202" w:rsidRDefault="006B3202" w:rsidP="006B3202">
      <w:pPr>
        <w:jc w:val="center"/>
        <w:rPr>
          <w:sz w:val="28"/>
        </w:rPr>
      </w:pPr>
    </w:p>
    <w:p w:rsidR="006B3202" w:rsidRDefault="006B3202" w:rsidP="006B3202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6B3202" w:rsidRPr="00C9688A" w:rsidRDefault="006B3202" w:rsidP="006B3202">
      <w:pPr>
        <w:jc w:val="center"/>
        <w:rPr>
          <w:rFonts w:ascii="Arial" w:hAnsi="Arial" w:cs="Arial"/>
          <w:b/>
          <w:sz w:val="26"/>
          <w:szCs w:val="26"/>
        </w:rPr>
      </w:pPr>
      <w:r w:rsidRPr="00C9688A">
        <w:rPr>
          <w:rFonts w:ascii="Arial" w:hAnsi="Arial" w:cs="Arial"/>
          <w:b/>
          <w:sz w:val="26"/>
          <w:szCs w:val="26"/>
        </w:rPr>
        <w:t xml:space="preserve">Ко дню работника торговли: основные показатели розничной </w:t>
      </w:r>
      <w:r w:rsidR="00773BC4" w:rsidRPr="00C9688A">
        <w:rPr>
          <w:rFonts w:ascii="Arial" w:hAnsi="Arial" w:cs="Arial"/>
          <w:b/>
          <w:sz w:val="26"/>
          <w:szCs w:val="26"/>
        </w:rPr>
        <w:br/>
      </w:r>
      <w:r w:rsidRPr="00C9688A">
        <w:rPr>
          <w:rFonts w:ascii="Arial" w:hAnsi="Arial" w:cs="Arial"/>
          <w:b/>
          <w:sz w:val="26"/>
          <w:szCs w:val="26"/>
        </w:rPr>
        <w:t>торговли в Красноярском крае в 20</w:t>
      </w:r>
      <w:r w:rsidR="008E79DE" w:rsidRPr="00C9688A">
        <w:rPr>
          <w:rFonts w:ascii="Arial" w:hAnsi="Arial" w:cs="Arial"/>
          <w:b/>
          <w:sz w:val="26"/>
          <w:szCs w:val="26"/>
        </w:rPr>
        <w:t>20</w:t>
      </w:r>
      <w:r w:rsidRPr="00C9688A">
        <w:rPr>
          <w:rFonts w:ascii="Arial" w:hAnsi="Arial" w:cs="Arial"/>
          <w:b/>
          <w:sz w:val="26"/>
          <w:szCs w:val="26"/>
        </w:rPr>
        <w:t xml:space="preserve"> году</w:t>
      </w:r>
    </w:p>
    <w:p w:rsidR="006B3202" w:rsidRPr="00C9688A" w:rsidRDefault="006B3202" w:rsidP="006B3202">
      <w:pPr>
        <w:jc w:val="center"/>
        <w:rPr>
          <w:rFonts w:ascii="Arial" w:hAnsi="Arial" w:cs="Arial"/>
          <w:sz w:val="24"/>
          <w:szCs w:val="24"/>
        </w:rPr>
      </w:pPr>
      <w:r w:rsidRPr="00C9688A">
        <w:rPr>
          <w:rFonts w:ascii="Arial" w:hAnsi="Arial" w:cs="Arial"/>
          <w:sz w:val="24"/>
          <w:szCs w:val="24"/>
        </w:rPr>
        <w:t>(при использовании данных ссылка на Красноярскстат обязательна)</w:t>
      </w:r>
    </w:p>
    <w:p w:rsidR="006B3202" w:rsidRDefault="006B3202" w:rsidP="006B3202">
      <w:pPr>
        <w:jc w:val="center"/>
        <w:rPr>
          <w:sz w:val="24"/>
          <w:szCs w:val="24"/>
        </w:rPr>
      </w:pPr>
    </w:p>
    <w:p w:rsidR="00A55DA4" w:rsidRDefault="00A55DA4" w:rsidP="00342539">
      <w:pPr>
        <w:spacing w:line="360" w:lineRule="exact"/>
        <w:jc w:val="both"/>
        <w:rPr>
          <w:sz w:val="28"/>
          <w:szCs w:val="28"/>
        </w:rPr>
      </w:pPr>
    </w:p>
    <w:p w:rsidR="00367030" w:rsidRPr="00416C8D" w:rsidRDefault="00367030" w:rsidP="00342539">
      <w:pPr>
        <w:spacing w:line="360" w:lineRule="exact"/>
        <w:ind w:firstLine="709"/>
        <w:jc w:val="both"/>
        <w:rPr>
          <w:sz w:val="28"/>
          <w:szCs w:val="28"/>
        </w:rPr>
      </w:pPr>
      <w:r w:rsidRPr="00416C8D">
        <w:rPr>
          <w:sz w:val="28"/>
          <w:szCs w:val="28"/>
        </w:rPr>
        <w:t>В 20</w:t>
      </w:r>
      <w:r w:rsidR="008E79DE">
        <w:rPr>
          <w:sz w:val="28"/>
          <w:szCs w:val="28"/>
        </w:rPr>
        <w:t>20</w:t>
      </w:r>
      <w:r w:rsidRPr="00416C8D">
        <w:rPr>
          <w:sz w:val="28"/>
          <w:szCs w:val="28"/>
        </w:rPr>
        <w:t xml:space="preserve"> году оборот розничной торговли в крае составил </w:t>
      </w:r>
      <w:r w:rsidR="00465039">
        <w:rPr>
          <w:sz w:val="28"/>
          <w:szCs w:val="28"/>
        </w:rPr>
        <w:t>563,3</w:t>
      </w:r>
      <w:r w:rsidRPr="00416C8D">
        <w:rPr>
          <w:sz w:val="28"/>
          <w:szCs w:val="28"/>
        </w:rPr>
        <w:t xml:space="preserve"> миллиар</w:t>
      </w:r>
      <w:r w:rsidR="001900BB">
        <w:rPr>
          <w:sz w:val="28"/>
          <w:szCs w:val="28"/>
        </w:rPr>
        <w:t>д</w:t>
      </w:r>
      <w:r w:rsidR="00773BC4">
        <w:rPr>
          <w:sz w:val="28"/>
          <w:szCs w:val="28"/>
        </w:rPr>
        <w:t>а</w:t>
      </w:r>
      <w:r w:rsidRPr="00416C8D">
        <w:rPr>
          <w:sz w:val="28"/>
          <w:szCs w:val="28"/>
        </w:rPr>
        <w:t xml:space="preserve"> рублей и </w:t>
      </w:r>
      <w:r w:rsidR="00465039">
        <w:rPr>
          <w:sz w:val="28"/>
          <w:szCs w:val="28"/>
        </w:rPr>
        <w:t>уменьшился</w:t>
      </w:r>
      <w:r w:rsidRPr="00416C8D">
        <w:rPr>
          <w:sz w:val="28"/>
          <w:szCs w:val="28"/>
        </w:rPr>
        <w:t xml:space="preserve"> по сравнению с предыдущим годом на </w:t>
      </w:r>
      <w:r w:rsidR="00465039">
        <w:rPr>
          <w:sz w:val="28"/>
          <w:szCs w:val="28"/>
        </w:rPr>
        <w:t>6</w:t>
      </w:r>
      <w:r w:rsidRPr="00416C8D">
        <w:rPr>
          <w:sz w:val="28"/>
          <w:szCs w:val="28"/>
        </w:rPr>
        <w:t xml:space="preserve"> процен</w:t>
      </w:r>
      <w:r w:rsidR="00465039">
        <w:rPr>
          <w:sz w:val="28"/>
          <w:szCs w:val="28"/>
        </w:rPr>
        <w:t>тов</w:t>
      </w:r>
      <w:r w:rsidRPr="00416C8D">
        <w:rPr>
          <w:sz w:val="28"/>
          <w:szCs w:val="28"/>
        </w:rPr>
        <w:t xml:space="preserve"> </w:t>
      </w:r>
      <w:r w:rsidR="000806CA">
        <w:rPr>
          <w:sz w:val="28"/>
          <w:szCs w:val="28"/>
        </w:rPr>
        <w:br/>
      </w:r>
      <w:r w:rsidRPr="00416C8D">
        <w:rPr>
          <w:sz w:val="28"/>
          <w:szCs w:val="28"/>
        </w:rPr>
        <w:t xml:space="preserve">(в сопоставимых ценах). В среднем на одного жителя края было продано </w:t>
      </w:r>
      <w:r w:rsidR="008471ED">
        <w:rPr>
          <w:sz w:val="28"/>
          <w:szCs w:val="28"/>
        </w:rPr>
        <w:br/>
      </w:r>
      <w:r w:rsidRPr="00416C8D">
        <w:rPr>
          <w:sz w:val="28"/>
          <w:szCs w:val="28"/>
        </w:rPr>
        <w:t xml:space="preserve">товаров на </w:t>
      </w:r>
      <w:r w:rsidR="00465039">
        <w:rPr>
          <w:sz w:val="28"/>
          <w:szCs w:val="28"/>
        </w:rPr>
        <w:t>196,9</w:t>
      </w:r>
      <w:r w:rsidR="000806CA">
        <w:rPr>
          <w:sz w:val="28"/>
          <w:szCs w:val="28"/>
        </w:rPr>
        <w:t xml:space="preserve"> тысячи</w:t>
      </w:r>
      <w:r w:rsidRPr="00416C8D">
        <w:rPr>
          <w:sz w:val="28"/>
          <w:szCs w:val="28"/>
        </w:rPr>
        <w:t xml:space="preserve"> рублей (в 201</w:t>
      </w:r>
      <w:r w:rsidR="008E79DE">
        <w:rPr>
          <w:sz w:val="28"/>
          <w:szCs w:val="28"/>
        </w:rPr>
        <w:t>9</w:t>
      </w:r>
      <w:r w:rsidRPr="00416C8D">
        <w:rPr>
          <w:sz w:val="28"/>
          <w:szCs w:val="28"/>
        </w:rPr>
        <w:t xml:space="preserve"> году – на </w:t>
      </w:r>
      <w:r w:rsidR="008E79DE">
        <w:rPr>
          <w:sz w:val="28"/>
          <w:szCs w:val="28"/>
        </w:rPr>
        <w:t>201,7</w:t>
      </w:r>
      <w:r w:rsidR="001900BB">
        <w:rPr>
          <w:sz w:val="28"/>
          <w:szCs w:val="28"/>
        </w:rPr>
        <w:t xml:space="preserve"> тысячи</w:t>
      </w:r>
      <w:r w:rsidRPr="00416C8D">
        <w:rPr>
          <w:sz w:val="28"/>
          <w:szCs w:val="28"/>
        </w:rPr>
        <w:t xml:space="preserve"> рублей).</w:t>
      </w:r>
    </w:p>
    <w:p w:rsidR="00367030" w:rsidRPr="001900BB" w:rsidRDefault="00367030" w:rsidP="00342539">
      <w:pPr>
        <w:spacing w:line="360" w:lineRule="exact"/>
        <w:ind w:firstLine="709"/>
        <w:jc w:val="both"/>
        <w:rPr>
          <w:sz w:val="28"/>
          <w:szCs w:val="28"/>
        </w:rPr>
      </w:pPr>
      <w:r w:rsidRPr="001900BB">
        <w:rPr>
          <w:sz w:val="28"/>
          <w:szCs w:val="28"/>
        </w:rPr>
        <w:t xml:space="preserve">Свыше половины общего объема </w:t>
      </w:r>
      <w:r w:rsidR="00C527EA" w:rsidRPr="001900BB">
        <w:rPr>
          <w:sz w:val="28"/>
          <w:szCs w:val="28"/>
        </w:rPr>
        <w:t>оборота розничной торговли</w:t>
      </w:r>
      <w:r w:rsidRPr="001900BB">
        <w:rPr>
          <w:sz w:val="28"/>
          <w:szCs w:val="28"/>
        </w:rPr>
        <w:t xml:space="preserve"> </w:t>
      </w:r>
      <w:r w:rsidR="00B70545">
        <w:rPr>
          <w:sz w:val="28"/>
          <w:szCs w:val="28"/>
        </w:rPr>
        <w:br/>
      </w:r>
      <w:r w:rsidRPr="001900BB">
        <w:rPr>
          <w:sz w:val="28"/>
          <w:szCs w:val="28"/>
        </w:rPr>
        <w:t>(</w:t>
      </w:r>
      <w:r w:rsidR="00465039">
        <w:rPr>
          <w:sz w:val="28"/>
          <w:szCs w:val="28"/>
        </w:rPr>
        <w:t>52,7</w:t>
      </w:r>
      <w:r w:rsidRPr="001900BB">
        <w:rPr>
          <w:sz w:val="28"/>
          <w:szCs w:val="28"/>
        </w:rPr>
        <w:t xml:space="preserve"> процент</w:t>
      </w:r>
      <w:r w:rsidR="00773BC4">
        <w:rPr>
          <w:sz w:val="28"/>
          <w:szCs w:val="28"/>
        </w:rPr>
        <w:t>а</w:t>
      </w:r>
      <w:r w:rsidRPr="001900BB">
        <w:rPr>
          <w:sz w:val="28"/>
          <w:szCs w:val="28"/>
        </w:rPr>
        <w:t xml:space="preserve">) приходилось на непродовольственные товары, </w:t>
      </w:r>
      <w:r w:rsidR="000806CA" w:rsidRPr="001900BB">
        <w:rPr>
          <w:sz w:val="28"/>
          <w:szCs w:val="28"/>
        </w:rPr>
        <w:t>о</w:t>
      </w:r>
      <w:r w:rsidRPr="001900BB">
        <w:rPr>
          <w:sz w:val="28"/>
          <w:szCs w:val="28"/>
        </w:rPr>
        <w:t xml:space="preserve">бъем </w:t>
      </w:r>
      <w:proofErr w:type="gramStart"/>
      <w:r w:rsidRPr="001900BB">
        <w:rPr>
          <w:sz w:val="28"/>
          <w:szCs w:val="28"/>
        </w:rPr>
        <w:t>продажи</w:t>
      </w:r>
      <w:proofErr w:type="gramEnd"/>
      <w:r w:rsidRPr="001900BB">
        <w:rPr>
          <w:sz w:val="28"/>
          <w:szCs w:val="28"/>
        </w:rPr>
        <w:t xml:space="preserve"> </w:t>
      </w:r>
      <w:r w:rsidRPr="00D82FEB">
        <w:rPr>
          <w:sz w:val="28"/>
          <w:szCs w:val="28"/>
        </w:rPr>
        <w:t xml:space="preserve">которых </w:t>
      </w:r>
      <w:r w:rsidR="00600D5B" w:rsidRPr="00D82FEB">
        <w:rPr>
          <w:sz w:val="28"/>
          <w:szCs w:val="28"/>
        </w:rPr>
        <w:t xml:space="preserve">составил </w:t>
      </w:r>
      <w:r w:rsidR="00465039">
        <w:rPr>
          <w:sz w:val="28"/>
          <w:szCs w:val="28"/>
        </w:rPr>
        <w:t>296,7</w:t>
      </w:r>
      <w:r w:rsidR="00600D5B" w:rsidRPr="00D82FEB">
        <w:rPr>
          <w:sz w:val="28"/>
          <w:szCs w:val="28"/>
        </w:rPr>
        <w:t xml:space="preserve"> миллиарда </w:t>
      </w:r>
      <w:r w:rsidR="00600D5B" w:rsidRPr="00773BC4">
        <w:rPr>
          <w:sz w:val="28"/>
          <w:szCs w:val="28"/>
        </w:rPr>
        <w:t xml:space="preserve">рублей и </w:t>
      </w:r>
      <w:r w:rsidR="003A0272">
        <w:rPr>
          <w:sz w:val="28"/>
          <w:szCs w:val="28"/>
        </w:rPr>
        <w:t>сократился</w:t>
      </w:r>
      <w:r w:rsidRPr="00773BC4">
        <w:rPr>
          <w:sz w:val="28"/>
          <w:szCs w:val="28"/>
        </w:rPr>
        <w:t xml:space="preserve"> по сравнению</w:t>
      </w:r>
      <w:r w:rsidRPr="00D82FEB">
        <w:rPr>
          <w:sz w:val="28"/>
          <w:szCs w:val="28"/>
        </w:rPr>
        <w:t xml:space="preserve"> </w:t>
      </w:r>
      <w:r w:rsidR="00600D5B" w:rsidRPr="00D82FEB">
        <w:rPr>
          <w:sz w:val="28"/>
          <w:szCs w:val="28"/>
        </w:rPr>
        <w:br/>
      </w:r>
      <w:r w:rsidRPr="001900BB">
        <w:rPr>
          <w:sz w:val="28"/>
          <w:szCs w:val="28"/>
        </w:rPr>
        <w:t>с 201</w:t>
      </w:r>
      <w:r w:rsidR="008E79DE">
        <w:rPr>
          <w:sz w:val="28"/>
          <w:szCs w:val="28"/>
        </w:rPr>
        <w:t>9</w:t>
      </w:r>
      <w:r w:rsidR="006B3202">
        <w:rPr>
          <w:sz w:val="28"/>
          <w:szCs w:val="28"/>
        </w:rPr>
        <w:t xml:space="preserve"> </w:t>
      </w:r>
      <w:r w:rsidRPr="001900BB">
        <w:rPr>
          <w:sz w:val="28"/>
          <w:szCs w:val="28"/>
        </w:rPr>
        <w:t xml:space="preserve">годом на </w:t>
      </w:r>
      <w:r w:rsidR="00465039">
        <w:rPr>
          <w:sz w:val="28"/>
          <w:szCs w:val="28"/>
        </w:rPr>
        <w:t>8,6</w:t>
      </w:r>
      <w:r w:rsidRPr="001900BB">
        <w:rPr>
          <w:sz w:val="28"/>
          <w:szCs w:val="28"/>
        </w:rPr>
        <w:t xml:space="preserve"> процента</w:t>
      </w:r>
      <w:r w:rsidR="00651D3D" w:rsidRPr="001900BB">
        <w:rPr>
          <w:sz w:val="28"/>
          <w:szCs w:val="28"/>
        </w:rPr>
        <w:t>.</w:t>
      </w:r>
    </w:p>
    <w:p w:rsidR="00367030" w:rsidRPr="00465039" w:rsidRDefault="00367030" w:rsidP="00342539">
      <w:pPr>
        <w:spacing w:line="360" w:lineRule="exact"/>
        <w:ind w:firstLine="709"/>
        <w:jc w:val="both"/>
        <w:rPr>
          <w:sz w:val="28"/>
          <w:szCs w:val="28"/>
        </w:rPr>
      </w:pPr>
      <w:r w:rsidRPr="00416C8D">
        <w:rPr>
          <w:sz w:val="28"/>
          <w:szCs w:val="28"/>
        </w:rPr>
        <w:t xml:space="preserve">Реализация пищевых продуктов, включая напитки, и табачных изделий </w:t>
      </w:r>
      <w:r w:rsidRPr="00416C8D">
        <w:rPr>
          <w:sz w:val="28"/>
          <w:szCs w:val="28"/>
        </w:rPr>
        <w:br/>
      </w:r>
      <w:r w:rsidR="00465039" w:rsidRPr="00465039">
        <w:rPr>
          <w:sz w:val="28"/>
          <w:szCs w:val="28"/>
        </w:rPr>
        <w:t>уменьшилась</w:t>
      </w:r>
      <w:r w:rsidRPr="00465039">
        <w:rPr>
          <w:sz w:val="28"/>
          <w:szCs w:val="28"/>
        </w:rPr>
        <w:t xml:space="preserve"> по сравнению с 201</w:t>
      </w:r>
      <w:r w:rsidR="008E79DE" w:rsidRPr="00465039">
        <w:rPr>
          <w:sz w:val="28"/>
          <w:szCs w:val="28"/>
        </w:rPr>
        <w:t>9</w:t>
      </w:r>
      <w:r w:rsidRPr="00465039">
        <w:rPr>
          <w:sz w:val="28"/>
          <w:szCs w:val="28"/>
        </w:rPr>
        <w:t xml:space="preserve"> годом на </w:t>
      </w:r>
      <w:r w:rsidR="00465039" w:rsidRPr="00465039">
        <w:rPr>
          <w:sz w:val="28"/>
          <w:szCs w:val="28"/>
        </w:rPr>
        <w:t>2,9</w:t>
      </w:r>
      <w:r w:rsidR="003123A1" w:rsidRPr="00465039">
        <w:rPr>
          <w:sz w:val="28"/>
          <w:szCs w:val="28"/>
        </w:rPr>
        <w:t xml:space="preserve"> </w:t>
      </w:r>
      <w:r w:rsidRPr="00465039">
        <w:rPr>
          <w:sz w:val="28"/>
          <w:szCs w:val="28"/>
        </w:rPr>
        <w:t>процент</w:t>
      </w:r>
      <w:r w:rsidR="003123A1" w:rsidRPr="00465039">
        <w:rPr>
          <w:sz w:val="28"/>
          <w:szCs w:val="28"/>
        </w:rPr>
        <w:t>а</w:t>
      </w:r>
      <w:r w:rsidRPr="00465039">
        <w:rPr>
          <w:sz w:val="28"/>
          <w:szCs w:val="28"/>
        </w:rPr>
        <w:t xml:space="preserve"> и составила </w:t>
      </w:r>
      <w:r w:rsidRPr="00465039">
        <w:rPr>
          <w:sz w:val="28"/>
          <w:szCs w:val="28"/>
        </w:rPr>
        <w:br/>
      </w:r>
      <w:r w:rsidR="00465039" w:rsidRPr="00465039">
        <w:rPr>
          <w:sz w:val="28"/>
          <w:szCs w:val="28"/>
        </w:rPr>
        <w:t>266,6</w:t>
      </w:r>
      <w:r w:rsidRPr="00465039">
        <w:rPr>
          <w:sz w:val="28"/>
          <w:szCs w:val="28"/>
        </w:rPr>
        <w:t xml:space="preserve"> миллиарда рублей.</w:t>
      </w:r>
    </w:p>
    <w:p w:rsidR="00085B3F" w:rsidRPr="00416C8D" w:rsidRDefault="00367030" w:rsidP="00342539">
      <w:pPr>
        <w:spacing w:line="360" w:lineRule="exact"/>
        <w:ind w:firstLine="709"/>
        <w:jc w:val="both"/>
        <w:rPr>
          <w:sz w:val="28"/>
          <w:szCs w:val="28"/>
        </w:rPr>
      </w:pPr>
      <w:r w:rsidRPr="00416C8D">
        <w:rPr>
          <w:sz w:val="28"/>
          <w:szCs w:val="28"/>
        </w:rPr>
        <w:t xml:space="preserve">Существенную роль на потребительском рынке края играли торговые </w:t>
      </w:r>
      <w:r w:rsidR="003123A1">
        <w:rPr>
          <w:sz w:val="28"/>
          <w:szCs w:val="28"/>
        </w:rPr>
        <w:br/>
      </w:r>
      <w:r w:rsidRPr="00416C8D">
        <w:rPr>
          <w:sz w:val="28"/>
          <w:szCs w:val="28"/>
        </w:rPr>
        <w:t>сети. На их долю в 20</w:t>
      </w:r>
      <w:r w:rsidR="008E79DE">
        <w:rPr>
          <w:sz w:val="28"/>
          <w:szCs w:val="28"/>
        </w:rPr>
        <w:t>20</w:t>
      </w:r>
      <w:r w:rsidRPr="00416C8D">
        <w:rPr>
          <w:sz w:val="28"/>
          <w:szCs w:val="28"/>
        </w:rPr>
        <w:t xml:space="preserve"> году приходилось </w:t>
      </w:r>
      <w:r w:rsidR="003A0272">
        <w:rPr>
          <w:sz w:val="28"/>
          <w:szCs w:val="28"/>
        </w:rPr>
        <w:t xml:space="preserve">37,3 </w:t>
      </w:r>
      <w:r w:rsidRPr="00416C8D">
        <w:rPr>
          <w:sz w:val="28"/>
          <w:szCs w:val="28"/>
        </w:rPr>
        <w:t xml:space="preserve">процента общего объема </w:t>
      </w:r>
      <w:r w:rsidR="007C3187">
        <w:rPr>
          <w:sz w:val="28"/>
          <w:szCs w:val="28"/>
        </w:rPr>
        <w:br/>
      </w:r>
      <w:r w:rsidRPr="00416C8D">
        <w:rPr>
          <w:sz w:val="28"/>
          <w:szCs w:val="28"/>
        </w:rPr>
        <w:t>оборота розничной торговли края (в 201</w:t>
      </w:r>
      <w:r w:rsidR="008E79DE">
        <w:rPr>
          <w:sz w:val="28"/>
          <w:szCs w:val="28"/>
        </w:rPr>
        <w:t>9</w:t>
      </w:r>
      <w:r w:rsidRPr="00416C8D">
        <w:rPr>
          <w:sz w:val="28"/>
          <w:szCs w:val="28"/>
        </w:rPr>
        <w:t xml:space="preserve"> году</w:t>
      </w:r>
      <w:r w:rsidR="003123A1">
        <w:rPr>
          <w:sz w:val="28"/>
          <w:szCs w:val="28"/>
        </w:rPr>
        <w:t xml:space="preserve"> – </w:t>
      </w:r>
      <w:r w:rsidR="003A0272">
        <w:rPr>
          <w:sz w:val="28"/>
          <w:szCs w:val="28"/>
        </w:rPr>
        <w:t>33,4</w:t>
      </w:r>
      <w:r w:rsidR="003123A1">
        <w:rPr>
          <w:sz w:val="28"/>
          <w:szCs w:val="28"/>
        </w:rPr>
        <w:t xml:space="preserve"> процент</w:t>
      </w:r>
      <w:r w:rsidR="00773BC4">
        <w:rPr>
          <w:sz w:val="28"/>
          <w:szCs w:val="28"/>
        </w:rPr>
        <w:t>а</w:t>
      </w:r>
      <w:r w:rsidR="003123A1">
        <w:rPr>
          <w:sz w:val="28"/>
          <w:szCs w:val="28"/>
        </w:rPr>
        <w:t>)</w:t>
      </w:r>
      <w:r w:rsidRPr="00416C8D">
        <w:rPr>
          <w:sz w:val="28"/>
          <w:szCs w:val="28"/>
        </w:rPr>
        <w:t xml:space="preserve">. Торговые сети </w:t>
      </w:r>
      <w:r w:rsidR="003123A1">
        <w:rPr>
          <w:sz w:val="28"/>
          <w:szCs w:val="28"/>
        </w:rPr>
        <w:br/>
      </w:r>
      <w:r w:rsidRPr="00416C8D">
        <w:rPr>
          <w:sz w:val="28"/>
          <w:szCs w:val="28"/>
        </w:rPr>
        <w:t xml:space="preserve">формировали </w:t>
      </w:r>
      <w:r w:rsidR="003A0272">
        <w:rPr>
          <w:sz w:val="28"/>
          <w:szCs w:val="28"/>
        </w:rPr>
        <w:t>43,1</w:t>
      </w:r>
      <w:r w:rsidRPr="00416C8D">
        <w:rPr>
          <w:sz w:val="28"/>
          <w:szCs w:val="28"/>
        </w:rPr>
        <w:t xml:space="preserve"> процента краевого оборота розничной торговли </w:t>
      </w:r>
      <w:r w:rsidR="00085B3F" w:rsidRPr="00416C8D">
        <w:rPr>
          <w:sz w:val="28"/>
          <w:szCs w:val="28"/>
        </w:rPr>
        <w:t xml:space="preserve">пищевыми продуктами, включая напитки, и табачными изделиями, </w:t>
      </w:r>
      <w:r w:rsidR="003A0272">
        <w:rPr>
          <w:sz w:val="28"/>
          <w:szCs w:val="28"/>
        </w:rPr>
        <w:t>32</w:t>
      </w:r>
      <w:r w:rsidR="00085B3F" w:rsidRPr="00416C8D">
        <w:rPr>
          <w:sz w:val="28"/>
          <w:szCs w:val="28"/>
        </w:rPr>
        <w:t xml:space="preserve"> процент</w:t>
      </w:r>
      <w:r w:rsidR="00773BC4">
        <w:rPr>
          <w:sz w:val="28"/>
          <w:szCs w:val="28"/>
        </w:rPr>
        <w:t>а</w:t>
      </w:r>
      <w:r w:rsidR="00085B3F" w:rsidRPr="00416C8D">
        <w:rPr>
          <w:sz w:val="28"/>
          <w:szCs w:val="28"/>
        </w:rPr>
        <w:t xml:space="preserve"> – </w:t>
      </w:r>
      <w:r w:rsidR="003123A1">
        <w:rPr>
          <w:sz w:val="28"/>
          <w:szCs w:val="28"/>
        </w:rPr>
        <w:br/>
      </w:r>
      <w:r w:rsidR="00085B3F" w:rsidRPr="00416C8D">
        <w:rPr>
          <w:sz w:val="28"/>
          <w:szCs w:val="28"/>
        </w:rPr>
        <w:t>непродовольственными товарами.</w:t>
      </w:r>
    </w:p>
    <w:p w:rsidR="00441F9A" w:rsidRDefault="00441F9A" w:rsidP="00342539">
      <w:pPr>
        <w:spacing w:line="360" w:lineRule="exact"/>
        <w:ind w:firstLine="709"/>
        <w:jc w:val="both"/>
        <w:rPr>
          <w:sz w:val="28"/>
          <w:szCs w:val="28"/>
        </w:rPr>
      </w:pPr>
      <w:r w:rsidRPr="007309E9">
        <w:rPr>
          <w:sz w:val="28"/>
          <w:szCs w:val="28"/>
        </w:rPr>
        <w:t xml:space="preserve">Среднесписочная численность работников (без учета совместителей) </w:t>
      </w:r>
      <w:r w:rsidR="003123A1">
        <w:rPr>
          <w:sz w:val="28"/>
          <w:szCs w:val="28"/>
        </w:rPr>
        <w:br/>
      </w:r>
      <w:r>
        <w:rPr>
          <w:sz w:val="28"/>
          <w:szCs w:val="28"/>
        </w:rPr>
        <w:t>организаций по виду экономической деятельности «</w:t>
      </w:r>
      <w:r w:rsidR="00B70545">
        <w:rPr>
          <w:sz w:val="28"/>
          <w:szCs w:val="28"/>
        </w:rPr>
        <w:t>Торговля розничная</w:t>
      </w:r>
      <w:r w:rsidR="00342539">
        <w:rPr>
          <w:sz w:val="28"/>
          <w:szCs w:val="28"/>
        </w:rPr>
        <w:t>, кроме торговли</w:t>
      </w:r>
      <w:r w:rsidR="00B70545">
        <w:rPr>
          <w:sz w:val="28"/>
          <w:szCs w:val="28"/>
        </w:rPr>
        <w:t xml:space="preserve"> </w:t>
      </w:r>
      <w:r>
        <w:rPr>
          <w:sz w:val="28"/>
          <w:szCs w:val="28"/>
        </w:rPr>
        <w:t>автотранспортны</w:t>
      </w:r>
      <w:r w:rsidR="00342539">
        <w:rPr>
          <w:sz w:val="28"/>
          <w:szCs w:val="28"/>
        </w:rPr>
        <w:t>ми</w:t>
      </w:r>
      <w:r>
        <w:rPr>
          <w:sz w:val="28"/>
          <w:szCs w:val="28"/>
        </w:rPr>
        <w:t xml:space="preserve"> средств</w:t>
      </w:r>
      <w:r w:rsidR="00342539">
        <w:rPr>
          <w:sz w:val="28"/>
          <w:szCs w:val="28"/>
        </w:rPr>
        <w:t>ами</w:t>
      </w:r>
      <w:r w:rsidR="00B7054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мотоцикл</w:t>
      </w:r>
      <w:r w:rsidR="00342539">
        <w:rPr>
          <w:sz w:val="28"/>
          <w:szCs w:val="28"/>
        </w:rPr>
        <w:t>ами</w:t>
      </w:r>
      <w:r>
        <w:rPr>
          <w:sz w:val="28"/>
          <w:szCs w:val="28"/>
        </w:rPr>
        <w:t>» в 20</w:t>
      </w:r>
      <w:r w:rsidR="008E79DE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</w:t>
      </w:r>
      <w:r w:rsidR="007C3187">
        <w:rPr>
          <w:sz w:val="28"/>
          <w:szCs w:val="28"/>
        </w:rPr>
        <w:br/>
      </w:r>
      <w:r w:rsidRPr="007309E9">
        <w:rPr>
          <w:sz w:val="28"/>
          <w:szCs w:val="28"/>
        </w:rPr>
        <w:t xml:space="preserve">составила </w:t>
      </w:r>
      <w:r w:rsidR="00342539">
        <w:rPr>
          <w:sz w:val="28"/>
          <w:szCs w:val="28"/>
        </w:rPr>
        <w:t>37,6</w:t>
      </w:r>
      <w:r>
        <w:rPr>
          <w:sz w:val="28"/>
          <w:szCs w:val="28"/>
        </w:rPr>
        <w:t xml:space="preserve"> тысячи человек</w:t>
      </w:r>
      <w:r w:rsidR="00E62088">
        <w:rPr>
          <w:sz w:val="28"/>
          <w:szCs w:val="28"/>
        </w:rPr>
        <w:t>,</w:t>
      </w:r>
      <w:r w:rsidR="00E178FA">
        <w:rPr>
          <w:sz w:val="28"/>
          <w:szCs w:val="28"/>
        </w:rPr>
        <w:t xml:space="preserve"> или </w:t>
      </w:r>
      <w:r w:rsidR="00342539">
        <w:rPr>
          <w:sz w:val="28"/>
          <w:szCs w:val="28"/>
        </w:rPr>
        <w:t>4,1</w:t>
      </w:r>
      <w:r w:rsidR="00E178FA">
        <w:rPr>
          <w:sz w:val="28"/>
          <w:szCs w:val="28"/>
        </w:rPr>
        <w:t xml:space="preserve"> процента среднесписочной численности </w:t>
      </w:r>
      <w:r w:rsidR="00EA33B8">
        <w:rPr>
          <w:sz w:val="28"/>
          <w:szCs w:val="28"/>
        </w:rPr>
        <w:br/>
      </w:r>
      <w:r w:rsidR="00E178FA">
        <w:rPr>
          <w:sz w:val="28"/>
          <w:szCs w:val="28"/>
        </w:rPr>
        <w:t>работников организаций края</w:t>
      </w:r>
      <w:r w:rsidR="00EA33B8">
        <w:rPr>
          <w:sz w:val="28"/>
          <w:szCs w:val="28"/>
        </w:rPr>
        <w:t>, с</w:t>
      </w:r>
      <w:r w:rsidRPr="007309E9">
        <w:rPr>
          <w:sz w:val="28"/>
          <w:szCs w:val="28"/>
        </w:rPr>
        <w:t>реднемесячная начисленная заработная плата</w:t>
      </w:r>
      <w:r w:rsidR="00EA33B8">
        <w:rPr>
          <w:sz w:val="28"/>
          <w:szCs w:val="28"/>
        </w:rPr>
        <w:t xml:space="preserve"> – </w:t>
      </w:r>
      <w:r w:rsidR="00342539">
        <w:rPr>
          <w:sz w:val="28"/>
          <w:szCs w:val="28"/>
        </w:rPr>
        <w:t>31982,7</w:t>
      </w:r>
      <w:r w:rsidRPr="00D82FEB">
        <w:rPr>
          <w:sz w:val="28"/>
          <w:szCs w:val="28"/>
        </w:rPr>
        <w:t xml:space="preserve"> рубл</w:t>
      </w:r>
      <w:r w:rsidR="00836004">
        <w:rPr>
          <w:sz w:val="28"/>
          <w:szCs w:val="28"/>
        </w:rPr>
        <w:t>я</w:t>
      </w:r>
      <w:r w:rsidR="00EA33B8">
        <w:rPr>
          <w:sz w:val="28"/>
          <w:szCs w:val="28"/>
        </w:rPr>
        <w:t xml:space="preserve"> (</w:t>
      </w:r>
      <w:r w:rsidR="00342539">
        <w:rPr>
          <w:sz w:val="28"/>
          <w:szCs w:val="28"/>
        </w:rPr>
        <w:t>58,8</w:t>
      </w:r>
      <w:r w:rsidR="00E178FA">
        <w:rPr>
          <w:sz w:val="28"/>
          <w:szCs w:val="28"/>
        </w:rPr>
        <w:t xml:space="preserve"> процента </w:t>
      </w:r>
      <w:proofErr w:type="spellStart"/>
      <w:r w:rsidR="00E178FA">
        <w:rPr>
          <w:sz w:val="28"/>
          <w:szCs w:val="28"/>
        </w:rPr>
        <w:t>среднекраевой</w:t>
      </w:r>
      <w:proofErr w:type="spellEnd"/>
      <w:r w:rsidR="00E178FA">
        <w:rPr>
          <w:sz w:val="28"/>
          <w:szCs w:val="28"/>
        </w:rPr>
        <w:t xml:space="preserve"> заработной платы</w:t>
      </w:r>
      <w:r w:rsidR="00EA33B8">
        <w:rPr>
          <w:sz w:val="28"/>
          <w:szCs w:val="28"/>
        </w:rPr>
        <w:t>)</w:t>
      </w:r>
      <w:r w:rsidR="00E178FA">
        <w:rPr>
          <w:sz w:val="28"/>
          <w:szCs w:val="28"/>
        </w:rPr>
        <w:t>.</w:t>
      </w:r>
    </w:p>
    <w:p w:rsidR="008E79DE" w:rsidRDefault="008E79DE" w:rsidP="00342539">
      <w:pPr>
        <w:spacing w:line="360" w:lineRule="exact"/>
        <w:ind w:firstLine="709"/>
        <w:jc w:val="both"/>
        <w:rPr>
          <w:spacing w:val="-2"/>
          <w:sz w:val="28"/>
          <w:szCs w:val="28"/>
        </w:rPr>
      </w:pPr>
    </w:p>
    <w:p w:rsidR="008471ED" w:rsidRPr="00547FE3" w:rsidRDefault="008471ED" w:rsidP="00342539">
      <w:pPr>
        <w:spacing w:line="360" w:lineRule="exact"/>
        <w:rPr>
          <w:sz w:val="28"/>
        </w:rPr>
      </w:pPr>
    </w:p>
    <w:tbl>
      <w:tblPr>
        <w:tblW w:w="0" w:type="auto"/>
        <w:tblLook w:val="04A0"/>
      </w:tblPr>
      <w:tblGrid>
        <w:gridCol w:w="3510"/>
        <w:gridCol w:w="3047"/>
        <w:gridCol w:w="3297"/>
      </w:tblGrid>
      <w:tr w:rsidR="008471ED" w:rsidTr="008471ED">
        <w:tc>
          <w:tcPr>
            <w:tcW w:w="3510" w:type="dxa"/>
            <w:shd w:val="clear" w:color="auto" w:fill="auto"/>
          </w:tcPr>
          <w:p w:rsidR="008471ED" w:rsidRPr="00547FE3" w:rsidRDefault="008471ED" w:rsidP="00C9688A">
            <w:pPr>
              <w:rPr>
                <w:rFonts w:eastAsia="Calibri"/>
                <w:sz w:val="28"/>
              </w:rPr>
            </w:pPr>
          </w:p>
        </w:tc>
        <w:tc>
          <w:tcPr>
            <w:tcW w:w="3047" w:type="dxa"/>
            <w:shd w:val="clear" w:color="auto" w:fill="auto"/>
          </w:tcPr>
          <w:p w:rsidR="008471ED" w:rsidRPr="00547FE3" w:rsidRDefault="008471ED" w:rsidP="00991C2E">
            <w:pPr>
              <w:spacing w:line="276" w:lineRule="auto"/>
              <w:rPr>
                <w:rFonts w:eastAsia="Calibri"/>
                <w:sz w:val="28"/>
              </w:rPr>
            </w:pPr>
          </w:p>
        </w:tc>
        <w:tc>
          <w:tcPr>
            <w:tcW w:w="3297" w:type="dxa"/>
            <w:shd w:val="clear" w:color="auto" w:fill="auto"/>
            <w:vAlign w:val="bottom"/>
          </w:tcPr>
          <w:p w:rsidR="008471ED" w:rsidRPr="00547FE3" w:rsidRDefault="00363A62" w:rsidP="00991C2E">
            <w:pPr>
              <w:spacing w:line="276" w:lineRule="auto"/>
              <w:jc w:val="right"/>
              <w:rPr>
                <w:rFonts w:eastAsia="Calibri"/>
                <w:sz w:val="28"/>
              </w:rPr>
            </w:pPr>
            <w:bookmarkStart w:id="0" w:name="_GoBack"/>
            <w:bookmarkEnd w:id="0"/>
            <w:r w:rsidRPr="008177B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8177BD">
              <w:rPr>
                <w:sz w:val="28"/>
                <w:szCs w:val="28"/>
              </w:rPr>
              <w:t>.07.202</w:t>
            </w:r>
            <w:r>
              <w:rPr>
                <w:sz w:val="28"/>
                <w:szCs w:val="28"/>
              </w:rPr>
              <w:t>1</w:t>
            </w:r>
          </w:p>
        </w:tc>
      </w:tr>
    </w:tbl>
    <w:p w:rsidR="008E79DE" w:rsidRDefault="008E79DE" w:rsidP="00B70545">
      <w:pPr>
        <w:spacing w:line="360" w:lineRule="exact"/>
        <w:jc w:val="both"/>
        <w:rPr>
          <w:sz w:val="16"/>
          <w:szCs w:val="16"/>
        </w:rPr>
      </w:pPr>
    </w:p>
    <w:sectPr w:rsidR="008E79DE" w:rsidSect="007C31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25EC"/>
    <w:rsid w:val="00002807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6407"/>
    <w:rsid w:val="0000778E"/>
    <w:rsid w:val="00007C7D"/>
    <w:rsid w:val="00007CC9"/>
    <w:rsid w:val="00007D8F"/>
    <w:rsid w:val="00010336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A09"/>
    <w:rsid w:val="00012CD5"/>
    <w:rsid w:val="00013381"/>
    <w:rsid w:val="00013797"/>
    <w:rsid w:val="00013E50"/>
    <w:rsid w:val="00013F9B"/>
    <w:rsid w:val="0001558D"/>
    <w:rsid w:val="000155E5"/>
    <w:rsid w:val="00015A21"/>
    <w:rsid w:val="00015B43"/>
    <w:rsid w:val="00015F78"/>
    <w:rsid w:val="0001673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5D4"/>
    <w:rsid w:val="000228EC"/>
    <w:rsid w:val="00022A63"/>
    <w:rsid w:val="0002334D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74F3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BC"/>
    <w:rsid w:val="000442C3"/>
    <w:rsid w:val="00045382"/>
    <w:rsid w:val="000458CB"/>
    <w:rsid w:val="000458E1"/>
    <w:rsid w:val="00045A4D"/>
    <w:rsid w:val="00045B74"/>
    <w:rsid w:val="0004739A"/>
    <w:rsid w:val="00047FF0"/>
    <w:rsid w:val="0005023F"/>
    <w:rsid w:val="00050300"/>
    <w:rsid w:val="00051463"/>
    <w:rsid w:val="00051EBF"/>
    <w:rsid w:val="00052D9A"/>
    <w:rsid w:val="00052DE6"/>
    <w:rsid w:val="00053403"/>
    <w:rsid w:val="000535FD"/>
    <w:rsid w:val="00053FFF"/>
    <w:rsid w:val="00054D3E"/>
    <w:rsid w:val="000552DB"/>
    <w:rsid w:val="0005544A"/>
    <w:rsid w:val="00055701"/>
    <w:rsid w:val="00055F04"/>
    <w:rsid w:val="000562EA"/>
    <w:rsid w:val="0005641F"/>
    <w:rsid w:val="00056D74"/>
    <w:rsid w:val="00057326"/>
    <w:rsid w:val="000575CA"/>
    <w:rsid w:val="00057BE2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418"/>
    <w:rsid w:val="0006251C"/>
    <w:rsid w:val="00062D0F"/>
    <w:rsid w:val="00062FC4"/>
    <w:rsid w:val="00063747"/>
    <w:rsid w:val="00063941"/>
    <w:rsid w:val="00063B7B"/>
    <w:rsid w:val="00063F8F"/>
    <w:rsid w:val="0006530F"/>
    <w:rsid w:val="00065AEE"/>
    <w:rsid w:val="000664BB"/>
    <w:rsid w:val="0006694E"/>
    <w:rsid w:val="00066BD5"/>
    <w:rsid w:val="000677A6"/>
    <w:rsid w:val="00070CA8"/>
    <w:rsid w:val="00070D67"/>
    <w:rsid w:val="0007127D"/>
    <w:rsid w:val="00072028"/>
    <w:rsid w:val="0007207A"/>
    <w:rsid w:val="00072AE2"/>
    <w:rsid w:val="00072FC9"/>
    <w:rsid w:val="0007368D"/>
    <w:rsid w:val="00073A2D"/>
    <w:rsid w:val="00073CB9"/>
    <w:rsid w:val="00073D08"/>
    <w:rsid w:val="00074470"/>
    <w:rsid w:val="00074DB8"/>
    <w:rsid w:val="00074EDA"/>
    <w:rsid w:val="0007552B"/>
    <w:rsid w:val="0007595F"/>
    <w:rsid w:val="00075E8F"/>
    <w:rsid w:val="00076DFB"/>
    <w:rsid w:val="00076E69"/>
    <w:rsid w:val="00076EC2"/>
    <w:rsid w:val="00076EF3"/>
    <w:rsid w:val="00077798"/>
    <w:rsid w:val="00077866"/>
    <w:rsid w:val="00077D7E"/>
    <w:rsid w:val="000802E8"/>
    <w:rsid w:val="00080339"/>
    <w:rsid w:val="000804F8"/>
    <w:rsid w:val="000806CA"/>
    <w:rsid w:val="00080889"/>
    <w:rsid w:val="0008088A"/>
    <w:rsid w:val="00080C96"/>
    <w:rsid w:val="0008122F"/>
    <w:rsid w:val="00081781"/>
    <w:rsid w:val="00082085"/>
    <w:rsid w:val="0008230A"/>
    <w:rsid w:val="00082873"/>
    <w:rsid w:val="00082A06"/>
    <w:rsid w:val="000840FE"/>
    <w:rsid w:val="00084BE4"/>
    <w:rsid w:val="000855A4"/>
    <w:rsid w:val="00085B3F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8E"/>
    <w:rsid w:val="00093C04"/>
    <w:rsid w:val="00093EC9"/>
    <w:rsid w:val="00094509"/>
    <w:rsid w:val="00094ADE"/>
    <w:rsid w:val="00096202"/>
    <w:rsid w:val="000964DF"/>
    <w:rsid w:val="00096D9E"/>
    <w:rsid w:val="00097A10"/>
    <w:rsid w:val="00097A53"/>
    <w:rsid w:val="00097C41"/>
    <w:rsid w:val="000A02CA"/>
    <w:rsid w:val="000A03C5"/>
    <w:rsid w:val="000A05EC"/>
    <w:rsid w:val="000A0B29"/>
    <w:rsid w:val="000A0CA1"/>
    <w:rsid w:val="000A1160"/>
    <w:rsid w:val="000A158D"/>
    <w:rsid w:val="000A19B2"/>
    <w:rsid w:val="000A1B86"/>
    <w:rsid w:val="000A1DA2"/>
    <w:rsid w:val="000A2164"/>
    <w:rsid w:val="000A280F"/>
    <w:rsid w:val="000A369A"/>
    <w:rsid w:val="000A3702"/>
    <w:rsid w:val="000A3801"/>
    <w:rsid w:val="000A41D3"/>
    <w:rsid w:val="000A4687"/>
    <w:rsid w:val="000A4CD4"/>
    <w:rsid w:val="000A4DC1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823"/>
    <w:rsid w:val="000B2B0C"/>
    <w:rsid w:val="000B31BD"/>
    <w:rsid w:val="000B33FB"/>
    <w:rsid w:val="000B35EC"/>
    <w:rsid w:val="000B3F8D"/>
    <w:rsid w:val="000B411C"/>
    <w:rsid w:val="000B416A"/>
    <w:rsid w:val="000B4FFE"/>
    <w:rsid w:val="000B523F"/>
    <w:rsid w:val="000B57A1"/>
    <w:rsid w:val="000B68B5"/>
    <w:rsid w:val="000B68D4"/>
    <w:rsid w:val="000B7629"/>
    <w:rsid w:val="000B7A64"/>
    <w:rsid w:val="000B7CC1"/>
    <w:rsid w:val="000C04A5"/>
    <w:rsid w:val="000C0EEF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9EE"/>
    <w:rsid w:val="000C5EB0"/>
    <w:rsid w:val="000C7139"/>
    <w:rsid w:val="000C76A0"/>
    <w:rsid w:val="000C7D49"/>
    <w:rsid w:val="000D4311"/>
    <w:rsid w:val="000D4EEB"/>
    <w:rsid w:val="000D5280"/>
    <w:rsid w:val="000D5402"/>
    <w:rsid w:val="000D5461"/>
    <w:rsid w:val="000D5720"/>
    <w:rsid w:val="000D5735"/>
    <w:rsid w:val="000D596D"/>
    <w:rsid w:val="000D6105"/>
    <w:rsid w:val="000D680B"/>
    <w:rsid w:val="000E0A62"/>
    <w:rsid w:val="000E0CB7"/>
    <w:rsid w:val="000E0DB5"/>
    <w:rsid w:val="000E1279"/>
    <w:rsid w:val="000E1E6F"/>
    <w:rsid w:val="000E2496"/>
    <w:rsid w:val="000E2ADF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61D"/>
    <w:rsid w:val="000E5DCB"/>
    <w:rsid w:val="000E664A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E34"/>
    <w:rsid w:val="000F47F6"/>
    <w:rsid w:val="000F5083"/>
    <w:rsid w:val="000F553B"/>
    <w:rsid w:val="000F574E"/>
    <w:rsid w:val="000F5BF5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67E"/>
    <w:rsid w:val="00110AC3"/>
    <w:rsid w:val="00111314"/>
    <w:rsid w:val="00111584"/>
    <w:rsid w:val="0011168D"/>
    <w:rsid w:val="00112468"/>
    <w:rsid w:val="00112B55"/>
    <w:rsid w:val="00114727"/>
    <w:rsid w:val="00114B45"/>
    <w:rsid w:val="001152B3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E18"/>
    <w:rsid w:val="00120FDD"/>
    <w:rsid w:val="00121B3F"/>
    <w:rsid w:val="00121C3C"/>
    <w:rsid w:val="001222C1"/>
    <w:rsid w:val="00122B44"/>
    <w:rsid w:val="001236F8"/>
    <w:rsid w:val="0012408B"/>
    <w:rsid w:val="001246E0"/>
    <w:rsid w:val="00124ED7"/>
    <w:rsid w:val="001252ED"/>
    <w:rsid w:val="001255BE"/>
    <w:rsid w:val="00125808"/>
    <w:rsid w:val="001258FD"/>
    <w:rsid w:val="00125F9E"/>
    <w:rsid w:val="00126263"/>
    <w:rsid w:val="001263A5"/>
    <w:rsid w:val="0012655C"/>
    <w:rsid w:val="00126A5F"/>
    <w:rsid w:val="001272A8"/>
    <w:rsid w:val="001276F5"/>
    <w:rsid w:val="00127AB5"/>
    <w:rsid w:val="00130231"/>
    <w:rsid w:val="001305AD"/>
    <w:rsid w:val="001306BF"/>
    <w:rsid w:val="00131139"/>
    <w:rsid w:val="001313E0"/>
    <w:rsid w:val="001318AA"/>
    <w:rsid w:val="001321B1"/>
    <w:rsid w:val="00133467"/>
    <w:rsid w:val="00133AFA"/>
    <w:rsid w:val="001341BC"/>
    <w:rsid w:val="0013458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44F2"/>
    <w:rsid w:val="00144C68"/>
    <w:rsid w:val="00144D96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90A"/>
    <w:rsid w:val="001509CD"/>
    <w:rsid w:val="001516AF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E97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571"/>
    <w:rsid w:val="00182DD4"/>
    <w:rsid w:val="00182DD6"/>
    <w:rsid w:val="0018309F"/>
    <w:rsid w:val="00183209"/>
    <w:rsid w:val="00183720"/>
    <w:rsid w:val="00184469"/>
    <w:rsid w:val="00184610"/>
    <w:rsid w:val="001854D3"/>
    <w:rsid w:val="00185F96"/>
    <w:rsid w:val="00186433"/>
    <w:rsid w:val="001864E3"/>
    <w:rsid w:val="00187478"/>
    <w:rsid w:val="0018773C"/>
    <w:rsid w:val="001900BB"/>
    <w:rsid w:val="001900FB"/>
    <w:rsid w:val="00190141"/>
    <w:rsid w:val="00191C37"/>
    <w:rsid w:val="00192037"/>
    <w:rsid w:val="001920B6"/>
    <w:rsid w:val="001925EA"/>
    <w:rsid w:val="00193A61"/>
    <w:rsid w:val="0019462C"/>
    <w:rsid w:val="00194A9A"/>
    <w:rsid w:val="00194C44"/>
    <w:rsid w:val="00194EAC"/>
    <w:rsid w:val="0019504C"/>
    <w:rsid w:val="00195CEC"/>
    <w:rsid w:val="00195D0C"/>
    <w:rsid w:val="001962C1"/>
    <w:rsid w:val="00196809"/>
    <w:rsid w:val="00196961"/>
    <w:rsid w:val="00197412"/>
    <w:rsid w:val="0019779E"/>
    <w:rsid w:val="001A0020"/>
    <w:rsid w:val="001A009C"/>
    <w:rsid w:val="001A0FCA"/>
    <w:rsid w:val="001A1C51"/>
    <w:rsid w:val="001A2132"/>
    <w:rsid w:val="001A24E5"/>
    <w:rsid w:val="001A2695"/>
    <w:rsid w:val="001A26B0"/>
    <w:rsid w:val="001A2F21"/>
    <w:rsid w:val="001A315C"/>
    <w:rsid w:val="001A3A5A"/>
    <w:rsid w:val="001A3BFE"/>
    <w:rsid w:val="001A6114"/>
    <w:rsid w:val="001A6543"/>
    <w:rsid w:val="001A6610"/>
    <w:rsid w:val="001A74B2"/>
    <w:rsid w:val="001A779B"/>
    <w:rsid w:val="001B002B"/>
    <w:rsid w:val="001B0743"/>
    <w:rsid w:val="001B0F72"/>
    <w:rsid w:val="001B11A4"/>
    <w:rsid w:val="001B1530"/>
    <w:rsid w:val="001B2086"/>
    <w:rsid w:val="001B27CF"/>
    <w:rsid w:val="001B2894"/>
    <w:rsid w:val="001B2BC4"/>
    <w:rsid w:val="001B2BCB"/>
    <w:rsid w:val="001B2DA0"/>
    <w:rsid w:val="001B308F"/>
    <w:rsid w:val="001B3146"/>
    <w:rsid w:val="001B36F6"/>
    <w:rsid w:val="001B3A99"/>
    <w:rsid w:val="001B3D57"/>
    <w:rsid w:val="001B3F00"/>
    <w:rsid w:val="001B475F"/>
    <w:rsid w:val="001B5332"/>
    <w:rsid w:val="001B599E"/>
    <w:rsid w:val="001B5A28"/>
    <w:rsid w:val="001B5EE0"/>
    <w:rsid w:val="001B5EE4"/>
    <w:rsid w:val="001B6013"/>
    <w:rsid w:val="001B6245"/>
    <w:rsid w:val="001B73DA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4E3"/>
    <w:rsid w:val="001C253C"/>
    <w:rsid w:val="001C2970"/>
    <w:rsid w:val="001C3670"/>
    <w:rsid w:val="001C40A8"/>
    <w:rsid w:val="001C4847"/>
    <w:rsid w:val="001C4AD3"/>
    <w:rsid w:val="001C5040"/>
    <w:rsid w:val="001C5A97"/>
    <w:rsid w:val="001C5DA8"/>
    <w:rsid w:val="001C5FC2"/>
    <w:rsid w:val="001C6744"/>
    <w:rsid w:val="001C7AC7"/>
    <w:rsid w:val="001C7D4D"/>
    <w:rsid w:val="001C7E49"/>
    <w:rsid w:val="001D0D5E"/>
    <w:rsid w:val="001D0EC1"/>
    <w:rsid w:val="001D101F"/>
    <w:rsid w:val="001D1C18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C2"/>
    <w:rsid w:val="001E1981"/>
    <w:rsid w:val="001E21A3"/>
    <w:rsid w:val="001E2356"/>
    <w:rsid w:val="001E23B9"/>
    <w:rsid w:val="001E2A23"/>
    <w:rsid w:val="001E337C"/>
    <w:rsid w:val="001E434E"/>
    <w:rsid w:val="001E4510"/>
    <w:rsid w:val="001E472F"/>
    <w:rsid w:val="001E4EC9"/>
    <w:rsid w:val="001E541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F0063"/>
    <w:rsid w:val="001F05CF"/>
    <w:rsid w:val="001F0F62"/>
    <w:rsid w:val="001F17AF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5D6E"/>
    <w:rsid w:val="001F76CD"/>
    <w:rsid w:val="001F786F"/>
    <w:rsid w:val="001F7A0C"/>
    <w:rsid w:val="002013F0"/>
    <w:rsid w:val="002014B4"/>
    <w:rsid w:val="00201DA4"/>
    <w:rsid w:val="00202311"/>
    <w:rsid w:val="00202340"/>
    <w:rsid w:val="002027A4"/>
    <w:rsid w:val="002029F9"/>
    <w:rsid w:val="00202D9A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DD1"/>
    <w:rsid w:val="002153FF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6C41"/>
    <w:rsid w:val="00227E7A"/>
    <w:rsid w:val="00230A85"/>
    <w:rsid w:val="00231956"/>
    <w:rsid w:val="002324D9"/>
    <w:rsid w:val="00233154"/>
    <w:rsid w:val="00233F48"/>
    <w:rsid w:val="00234275"/>
    <w:rsid w:val="00234297"/>
    <w:rsid w:val="00234B29"/>
    <w:rsid w:val="00234CB6"/>
    <w:rsid w:val="00234DDE"/>
    <w:rsid w:val="00235470"/>
    <w:rsid w:val="00235697"/>
    <w:rsid w:val="00236A66"/>
    <w:rsid w:val="00236E39"/>
    <w:rsid w:val="00236F89"/>
    <w:rsid w:val="0023711D"/>
    <w:rsid w:val="00237597"/>
    <w:rsid w:val="002378DB"/>
    <w:rsid w:val="00240505"/>
    <w:rsid w:val="0024092E"/>
    <w:rsid w:val="002409B9"/>
    <w:rsid w:val="002411AF"/>
    <w:rsid w:val="00241280"/>
    <w:rsid w:val="00241323"/>
    <w:rsid w:val="002415C0"/>
    <w:rsid w:val="00242045"/>
    <w:rsid w:val="00242234"/>
    <w:rsid w:val="0024223B"/>
    <w:rsid w:val="00242C87"/>
    <w:rsid w:val="00243889"/>
    <w:rsid w:val="002439B8"/>
    <w:rsid w:val="002448E3"/>
    <w:rsid w:val="00244999"/>
    <w:rsid w:val="00244FFF"/>
    <w:rsid w:val="0024514A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2E5C"/>
    <w:rsid w:val="002532D3"/>
    <w:rsid w:val="00253AAD"/>
    <w:rsid w:val="00254FF7"/>
    <w:rsid w:val="00255428"/>
    <w:rsid w:val="00255994"/>
    <w:rsid w:val="00256998"/>
    <w:rsid w:val="00256B06"/>
    <w:rsid w:val="0025703A"/>
    <w:rsid w:val="00257BD5"/>
    <w:rsid w:val="002603A1"/>
    <w:rsid w:val="00260EDB"/>
    <w:rsid w:val="002612B9"/>
    <w:rsid w:val="00261B17"/>
    <w:rsid w:val="00261CA6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55C"/>
    <w:rsid w:val="00277608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D6B"/>
    <w:rsid w:val="00285156"/>
    <w:rsid w:val="00285571"/>
    <w:rsid w:val="00286246"/>
    <w:rsid w:val="002867AC"/>
    <w:rsid w:val="0028760E"/>
    <w:rsid w:val="00287EB9"/>
    <w:rsid w:val="002905B5"/>
    <w:rsid w:val="00290AE6"/>
    <w:rsid w:val="00291282"/>
    <w:rsid w:val="00291E57"/>
    <w:rsid w:val="00291F68"/>
    <w:rsid w:val="00292329"/>
    <w:rsid w:val="00292628"/>
    <w:rsid w:val="00292D42"/>
    <w:rsid w:val="00293335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2A"/>
    <w:rsid w:val="002A0922"/>
    <w:rsid w:val="002A0CB3"/>
    <w:rsid w:val="002A1134"/>
    <w:rsid w:val="002A14DC"/>
    <w:rsid w:val="002A1557"/>
    <w:rsid w:val="002A164E"/>
    <w:rsid w:val="002A195A"/>
    <w:rsid w:val="002A2500"/>
    <w:rsid w:val="002A3127"/>
    <w:rsid w:val="002A428E"/>
    <w:rsid w:val="002A4586"/>
    <w:rsid w:val="002A4B67"/>
    <w:rsid w:val="002A5340"/>
    <w:rsid w:val="002A54B7"/>
    <w:rsid w:val="002A6037"/>
    <w:rsid w:val="002A6C68"/>
    <w:rsid w:val="002A7ADB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844"/>
    <w:rsid w:val="002B7308"/>
    <w:rsid w:val="002B76E5"/>
    <w:rsid w:val="002B7AFC"/>
    <w:rsid w:val="002B7F5E"/>
    <w:rsid w:val="002C0904"/>
    <w:rsid w:val="002C14FA"/>
    <w:rsid w:val="002C1B0D"/>
    <w:rsid w:val="002C1F2C"/>
    <w:rsid w:val="002C26A9"/>
    <w:rsid w:val="002C2D51"/>
    <w:rsid w:val="002C3A08"/>
    <w:rsid w:val="002C4058"/>
    <w:rsid w:val="002C484D"/>
    <w:rsid w:val="002C4B0D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120"/>
    <w:rsid w:val="002D3137"/>
    <w:rsid w:val="002D33CF"/>
    <w:rsid w:val="002D35C0"/>
    <w:rsid w:val="002D3881"/>
    <w:rsid w:val="002D3927"/>
    <w:rsid w:val="002D3AA6"/>
    <w:rsid w:val="002D4039"/>
    <w:rsid w:val="002D4799"/>
    <w:rsid w:val="002D4C45"/>
    <w:rsid w:val="002D567F"/>
    <w:rsid w:val="002D56BC"/>
    <w:rsid w:val="002D5D14"/>
    <w:rsid w:val="002D68C2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C50"/>
    <w:rsid w:val="002E3EEA"/>
    <w:rsid w:val="002E4693"/>
    <w:rsid w:val="002E5DE1"/>
    <w:rsid w:val="002E6AB2"/>
    <w:rsid w:val="002E7014"/>
    <w:rsid w:val="002E755B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457C"/>
    <w:rsid w:val="002F46A3"/>
    <w:rsid w:val="002F4B03"/>
    <w:rsid w:val="002F4C6B"/>
    <w:rsid w:val="002F53D2"/>
    <w:rsid w:val="002F54B3"/>
    <w:rsid w:val="002F5E6B"/>
    <w:rsid w:val="002F63AC"/>
    <w:rsid w:val="002F6C13"/>
    <w:rsid w:val="002F7210"/>
    <w:rsid w:val="002F773F"/>
    <w:rsid w:val="002F7765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7034"/>
    <w:rsid w:val="00307710"/>
    <w:rsid w:val="00307E15"/>
    <w:rsid w:val="00310018"/>
    <w:rsid w:val="00310662"/>
    <w:rsid w:val="00310884"/>
    <w:rsid w:val="00311248"/>
    <w:rsid w:val="00311E8E"/>
    <w:rsid w:val="003123A1"/>
    <w:rsid w:val="003129BC"/>
    <w:rsid w:val="00312E59"/>
    <w:rsid w:val="00312E5C"/>
    <w:rsid w:val="003134CD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5F8"/>
    <w:rsid w:val="003219D6"/>
    <w:rsid w:val="00321AD7"/>
    <w:rsid w:val="00322AF9"/>
    <w:rsid w:val="00323418"/>
    <w:rsid w:val="003238EE"/>
    <w:rsid w:val="00323C43"/>
    <w:rsid w:val="003242C7"/>
    <w:rsid w:val="0032437D"/>
    <w:rsid w:val="0032468D"/>
    <w:rsid w:val="0032718D"/>
    <w:rsid w:val="00327198"/>
    <w:rsid w:val="00327D5D"/>
    <w:rsid w:val="00327E98"/>
    <w:rsid w:val="003303D5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620A"/>
    <w:rsid w:val="003362C4"/>
    <w:rsid w:val="00336D67"/>
    <w:rsid w:val="00336DAE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539"/>
    <w:rsid w:val="003426AB"/>
    <w:rsid w:val="00342FCA"/>
    <w:rsid w:val="00343491"/>
    <w:rsid w:val="00343A38"/>
    <w:rsid w:val="00343B92"/>
    <w:rsid w:val="00344555"/>
    <w:rsid w:val="00344801"/>
    <w:rsid w:val="00344CD0"/>
    <w:rsid w:val="00344DD7"/>
    <w:rsid w:val="00345225"/>
    <w:rsid w:val="00345A5D"/>
    <w:rsid w:val="00346197"/>
    <w:rsid w:val="003478A6"/>
    <w:rsid w:val="00347DAD"/>
    <w:rsid w:val="0035095B"/>
    <w:rsid w:val="00351201"/>
    <w:rsid w:val="0035230A"/>
    <w:rsid w:val="00352618"/>
    <w:rsid w:val="00352DF8"/>
    <w:rsid w:val="00353B4F"/>
    <w:rsid w:val="00353D2D"/>
    <w:rsid w:val="00353DC3"/>
    <w:rsid w:val="00353E8C"/>
    <w:rsid w:val="0035595D"/>
    <w:rsid w:val="003559EE"/>
    <w:rsid w:val="003568E5"/>
    <w:rsid w:val="0035695A"/>
    <w:rsid w:val="00356FC2"/>
    <w:rsid w:val="00357038"/>
    <w:rsid w:val="0035730C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3A62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030"/>
    <w:rsid w:val="00367B1D"/>
    <w:rsid w:val="00367DBA"/>
    <w:rsid w:val="00367F36"/>
    <w:rsid w:val="0037065C"/>
    <w:rsid w:val="00370AFF"/>
    <w:rsid w:val="00370B6C"/>
    <w:rsid w:val="00370FB8"/>
    <w:rsid w:val="00371268"/>
    <w:rsid w:val="00371EB2"/>
    <w:rsid w:val="0037213A"/>
    <w:rsid w:val="003744BC"/>
    <w:rsid w:val="00374510"/>
    <w:rsid w:val="003746BE"/>
    <w:rsid w:val="00374836"/>
    <w:rsid w:val="00374B02"/>
    <w:rsid w:val="00374C75"/>
    <w:rsid w:val="00375E09"/>
    <w:rsid w:val="00375ECD"/>
    <w:rsid w:val="003767B2"/>
    <w:rsid w:val="00376A77"/>
    <w:rsid w:val="00377763"/>
    <w:rsid w:val="00380348"/>
    <w:rsid w:val="00380788"/>
    <w:rsid w:val="0038079A"/>
    <w:rsid w:val="00380C2A"/>
    <w:rsid w:val="003812BA"/>
    <w:rsid w:val="0038140B"/>
    <w:rsid w:val="003815CB"/>
    <w:rsid w:val="0038203E"/>
    <w:rsid w:val="003829CF"/>
    <w:rsid w:val="00382DF9"/>
    <w:rsid w:val="0038383C"/>
    <w:rsid w:val="003839E0"/>
    <w:rsid w:val="00383F65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AD5"/>
    <w:rsid w:val="00390DB3"/>
    <w:rsid w:val="00391D1D"/>
    <w:rsid w:val="003925D2"/>
    <w:rsid w:val="00392BB1"/>
    <w:rsid w:val="00392F09"/>
    <w:rsid w:val="00393217"/>
    <w:rsid w:val="0039334F"/>
    <w:rsid w:val="003937D8"/>
    <w:rsid w:val="00393A7F"/>
    <w:rsid w:val="00393FAF"/>
    <w:rsid w:val="00394CEE"/>
    <w:rsid w:val="00394ED7"/>
    <w:rsid w:val="003950A0"/>
    <w:rsid w:val="003950E1"/>
    <w:rsid w:val="003961C6"/>
    <w:rsid w:val="00396753"/>
    <w:rsid w:val="00396A36"/>
    <w:rsid w:val="00396EE0"/>
    <w:rsid w:val="003970E8"/>
    <w:rsid w:val="00397401"/>
    <w:rsid w:val="003979F7"/>
    <w:rsid w:val="00397BBA"/>
    <w:rsid w:val="003A0142"/>
    <w:rsid w:val="003A0272"/>
    <w:rsid w:val="003A08AA"/>
    <w:rsid w:val="003A1BBD"/>
    <w:rsid w:val="003A21A7"/>
    <w:rsid w:val="003A24BD"/>
    <w:rsid w:val="003A24C7"/>
    <w:rsid w:val="003A2586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6D6"/>
    <w:rsid w:val="003A58DA"/>
    <w:rsid w:val="003A5B1D"/>
    <w:rsid w:val="003A6389"/>
    <w:rsid w:val="003A670A"/>
    <w:rsid w:val="003A6EA4"/>
    <w:rsid w:val="003B10D7"/>
    <w:rsid w:val="003B1957"/>
    <w:rsid w:val="003B1D6A"/>
    <w:rsid w:val="003B2091"/>
    <w:rsid w:val="003B22D9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0B2"/>
    <w:rsid w:val="003B622B"/>
    <w:rsid w:val="003B6809"/>
    <w:rsid w:val="003B6C03"/>
    <w:rsid w:val="003B741A"/>
    <w:rsid w:val="003B745F"/>
    <w:rsid w:val="003B7B16"/>
    <w:rsid w:val="003C210B"/>
    <w:rsid w:val="003C211C"/>
    <w:rsid w:val="003C2164"/>
    <w:rsid w:val="003C2225"/>
    <w:rsid w:val="003C271A"/>
    <w:rsid w:val="003C2899"/>
    <w:rsid w:val="003C3569"/>
    <w:rsid w:val="003C36C3"/>
    <w:rsid w:val="003C3848"/>
    <w:rsid w:val="003C3E16"/>
    <w:rsid w:val="003C3EE4"/>
    <w:rsid w:val="003C43A5"/>
    <w:rsid w:val="003C5306"/>
    <w:rsid w:val="003C5597"/>
    <w:rsid w:val="003C5B58"/>
    <w:rsid w:val="003C5D3A"/>
    <w:rsid w:val="003C5ECB"/>
    <w:rsid w:val="003C69F3"/>
    <w:rsid w:val="003C6FF7"/>
    <w:rsid w:val="003D12D0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2BB4"/>
    <w:rsid w:val="003E35AF"/>
    <w:rsid w:val="003E3641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BEE"/>
    <w:rsid w:val="003F0191"/>
    <w:rsid w:val="003F0655"/>
    <w:rsid w:val="003F0C5E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4EC"/>
    <w:rsid w:val="003F6EC7"/>
    <w:rsid w:val="00400879"/>
    <w:rsid w:val="00400F9F"/>
    <w:rsid w:val="0040151B"/>
    <w:rsid w:val="00401AE6"/>
    <w:rsid w:val="00402094"/>
    <w:rsid w:val="0040215E"/>
    <w:rsid w:val="004021F1"/>
    <w:rsid w:val="0040292E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5424"/>
    <w:rsid w:val="00415539"/>
    <w:rsid w:val="004158C5"/>
    <w:rsid w:val="004159D1"/>
    <w:rsid w:val="00415C72"/>
    <w:rsid w:val="00415FAE"/>
    <w:rsid w:val="00416C8D"/>
    <w:rsid w:val="00416D91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7EC"/>
    <w:rsid w:val="00422991"/>
    <w:rsid w:val="00422CAF"/>
    <w:rsid w:val="00422FCB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2755A"/>
    <w:rsid w:val="00430371"/>
    <w:rsid w:val="004308E4"/>
    <w:rsid w:val="0043129E"/>
    <w:rsid w:val="004313E5"/>
    <w:rsid w:val="004316D5"/>
    <w:rsid w:val="00432F74"/>
    <w:rsid w:val="00433850"/>
    <w:rsid w:val="004347A9"/>
    <w:rsid w:val="00434819"/>
    <w:rsid w:val="0043490E"/>
    <w:rsid w:val="00434AE2"/>
    <w:rsid w:val="00434CF6"/>
    <w:rsid w:val="00435903"/>
    <w:rsid w:val="00435AF1"/>
    <w:rsid w:val="0043645A"/>
    <w:rsid w:val="004376EA"/>
    <w:rsid w:val="004378BA"/>
    <w:rsid w:val="00440260"/>
    <w:rsid w:val="0044035C"/>
    <w:rsid w:val="0044073E"/>
    <w:rsid w:val="004407F6"/>
    <w:rsid w:val="00441056"/>
    <w:rsid w:val="004414B0"/>
    <w:rsid w:val="00441AEE"/>
    <w:rsid w:val="00441F9A"/>
    <w:rsid w:val="00442144"/>
    <w:rsid w:val="00442801"/>
    <w:rsid w:val="004431D1"/>
    <w:rsid w:val="004432A8"/>
    <w:rsid w:val="004434A9"/>
    <w:rsid w:val="00443EEB"/>
    <w:rsid w:val="00444058"/>
    <w:rsid w:val="004447F4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0FA4"/>
    <w:rsid w:val="00451175"/>
    <w:rsid w:val="004513A0"/>
    <w:rsid w:val="00451F45"/>
    <w:rsid w:val="0045214C"/>
    <w:rsid w:val="00452484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1237"/>
    <w:rsid w:val="0046171B"/>
    <w:rsid w:val="0046202D"/>
    <w:rsid w:val="0046345C"/>
    <w:rsid w:val="00463C13"/>
    <w:rsid w:val="004641C0"/>
    <w:rsid w:val="0046488B"/>
    <w:rsid w:val="00464CF4"/>
    <w:rsid w:val="00465039"/>
    <w:rsid w:val="004658B3"/>
    <w:rsid w:val="00465A4A"/>
    <w:rsid w:val="00465A74"/>
    <w:rsid w:val="00465AF0"/>
    <w:rsid w:val="00465FEB"/>
    <w:rsid w:val="004664C9"/>
    <w:rsid w:val="0046663B"/>
    <w:rsid w:val="00466CFB"/>
    <w:rsid w:val="00467E3C"/>
    <w:rsid w:val="00467FBC"/>
    <w:rsid w:val="00470E4F"/>
    <w:rsid w:val="00470FE3"/>
    <w:rsid w:val="0047153E"/>
    <w:rsid w:val="00472A9E"/>
    <w:rsid w:val="00472E8E"/>
    <w:rsid w:val="004730FC"/>
    <w:rsid w:val="0047348B"/>
    <w:rsid w:val="00473CD1"/>
    <w:rsid w:val="00474C08"/>
    <w:rsid w:val="004758C6"/>
    <w:rsid w:val="00475F68"/>
    <w:rsid w:val="00476071"/>
    <w:rsid w:val="0047623C"/>
    <w:rsid w:val="004767A9"/>
    <w:rsid w:val="004776D8"/>
    <w:rsid w:val="004777B2"/>
    <w:rsid w:val="00477C76"/>
    <w:rsid w:val="00477F47"/>
    <w:rsid w:val="00480300"/>
    <w:rsid w:val="00480689"/>
    <w:rsid w:val="00480B72"/>
    <w:rsid w:val="00480D40"/>
    <w:rsid w:val="00480E05"/>
    <w:rsid w:val="00481E74"/>
    <w:rsid w:val="0048237E"/>
    <w:rsid w:val="00482907"/>
    <w:rsid w:val="0048360E"/>
    <w:rsid w:val="004837AE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7057"/>
    <w:rsid w:val="0048742C"/>
    <w:rsid w:val="00487EC2"/>
    <w:rsid w:val="00490220"/>
    <w:rsid w:val="004908B9"/>
    <w:rsid w:val="00490945"/>
    <w:rsid w:val="00490EA7"/>
    <w:rsid w:val="004911D2"/>
    <w:rsid w:val="00491737"/>
    <w:rsid w:val="00491F40"/>
    <w:rsid w:val="0049214C"/>
    <w:rsid w:val="0049230A"/>
    <w:rsid w:val="00492508"/>
    <w:rsid w:val="004931B4"/>
    <w:rsid w:val="00494188"/>
    <w:rsid w:val="00494C62"/>
    <w:rsid w:val="00494FC9"/>
    <w:rsid w:val="004955C0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ACE"/>
    <w:rsid w:val="004A5DBB"/>
    <w:rsid w:val="004A610A"/>
    <w:rsid w:val="004A64B2"/>
    <w:rsid w:val="004A6C44"/>
    <w:rsid w:val="004A6CA7"/>
    <w:rsid w:val="004A720A"/>
    <w:rsid w:val="004A7EFD"/>
    <w:rsid w:val="004B0100"/>
    <w:rsid w:val="004B0D33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504"/>
    <w:rsid w:val="004B71EF"/>
    <w:rsid w:val="004C0E6C"/>
    <w:rsid w:val="004C0F09"/>
    <w:rsid w:val="004C11C5"/>
    <w:rsid w:val="004C1319"/>
    <w:rsid w:val="004C15E5"/>
    <w:rsid w:val="004C2057"/>
    <w:rsid w:val="004C34D7"/>
    <w:rsid w:val="004C39ED"/>
    <w:rsid w:val="004C3A7F"/>
    <w:rsid w:val="004C3FE6"/>
    <w:rsid w:val="004C4548"/>
    <w:rsid w:val="004C4672"/>
    <w:rsid w:val="004C5A1D"/>
    <w:rsid w:val="004C5BDE"/>
    <w:rsid w:val="004C6936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5A8D"/>
    <w:rsid w:val="004D6928"/>
    <w:rsid w:val="004D6EDF"/>
    <w:rsid w:val="004D783E"/>
    <w:rsid w:val="004D7DBD"/>
    <w:rsid w:val="004E00CF"/>
    <w:rsid w:val="004E0442"/>
    <w:rsid w:val="004E1252"/>
    <w:rsid w:val="004E13F0"/>
    <w:rsid w:val="004E17ED"/>
    <w:rsid w:val="004E1B61"/>
    <w:rsid w:val="004E2181"/>
    <w:rsid w:val="004E2355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81D"/>
    <w:rsid w:val="004E7A26"/>
    <w:rsid w:val="004E7D10"/>
    <w:rsid w:val="004F02D8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905"/>
    <w:rsid w:val="00501F35"/>
    <w:rsid w:val="005021E6"/>
    <w:rsid w:val="0050220B"/>
    <w:rsid w:val="00503177"/>
    <w:rsid w:val="00503610"/>
    <w:rsid w:val="005037DD"/>
    <w:rsid w:val="00503912"/>
    <w:rsid w:val="00503B5B"/>
    <w:rsid w:val="00504CA7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1E"/>
    <w:rsid w:val="00511A3D"/>
    <w:rsid w:val="00512028"/>
    <w:rsid w:val="005123BD"/>
    <w:rsid w:val="0051283B"/>
    <w:rsid w:val="00512DCE"/>
    <w:rsid w:val="00513E46"/>
    <w:rsid w:val="005141BA"/>
    <w:rsid w:val="00514FB1"/>
    <w:rsid w:val="005153A2"/>
    <w:rsid w:val="00515C04"/>
    <w:rsid w:val="00516728"/>
    <w:rsid w:val="00516A4F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E1A"/>
    <w:rsid w:val="00523BDF"/>
    <w:rsid w:val="00523E65"/>
    <w:rsid w:val="00523F23"/>
    <w:rsid w:val="005243A8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205"/>
    <w:rsid w:val="00530412"/>
    <w:rsid w:val="005307BB"/>
    <w:rsid w:val="00530E44"/>
    <w:rsid w:val="00531055"/>
    <w:rsid w:val="00531AD0"/>
    <w:rsid w:val="00531C84"/>
    <w:rsid w:val="00532488"/>
    <w:rsid w:val="005327C9"/>
    <w:rsid w:val="00532942"/>
    <w:rsid w:val="005329BA"/>
    <w:rsid w:val="00533392"/>
    <w:rsid w:val="00533F3A"/>
    <w:rsid w:val="00534182"/>
    <w:rsid w:val="0053542A"/>
    <w:rsid w:val="00535D87"/>
    <w:rsid w:val="00536352"/>
    <w:rsid w:val="00536C26"/>
    <w:rsid w:val="00537235"/>
    <w:rsid w:val="005374EA"/>
    <w:rsid w:val="00540229"/>
    <w:rsid w:val="00541082"/>
    <w:rsid w:val="00541B77"/>
    <w:rsid w:val="00541FBD"/>
    <w:rsid w:val="005421BB"/>
    <w:rsid w:val="00544660"/>
    <w:rsid w:val="00544A62"/>
    <w:rsid w:val="005454D4"/>
    <w:rsid w:val="0054578E"/>
    <w:rsid w:val="00545BCC"/>
    <w:rsid w:val="005462FF"/>
    <w:rsid w:val="005470B2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D2D"/>
    <w:rsid w:val="005630E3"/>
    <w:rsid w:val="005631EA"/>
    <w:rsid w:val="0056381A"/>
    <w:rsid w:val="00563C27"/>
    <w:rsid w:val="00564260"/>
    <w:rsid w:val="0056549C"/>
    <w:rsid w:val="005655C7"/>
    <w:rsid w:val="00565B41"/>
    <w:rsid w:val="00565BD8"/>
    <w:rsid w:val="00565C95"/>
    <w:rsid w:val="005661B2"/>
    <w:rsid w:val="0056746C"/>
    <w:rsid w:val="00567501"/>
    <w:rsid w:val="0056789B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A52"/>
    <w:rsid w:val="00573F45"/>
    <w:rsid w:val="005743E8"/>
    <w:rsid w:val="005748D9"/>
    <w:rsid w:val="0057494C"/>
    <w:rsid w:val="00574C10"/>
    <w:rsid w:val="00574CBF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41E0"/>
    <w:rsid w:val="0058436C"/>
    <w:rsid w:val="00587EFC"/>
    <w:rsid w:val="00590FCB"/>
    <w:rsid w:val="00591258"/>
    <w:rsid w:val="0059148F"/>
    <w:rsid w:val="0059199A"/>
    <w:rsid w:val="00591E18"/>
    <w:rsid w:val="005921E0"/>
    <w:rsid w:val="00592281"/>
    <w:rsid w:val="005923E8"/>
    <w:rsid w:val="00592A2B"/>
    <w:rsid w:val="00592BEF"/>
    <w:rsid w:val="00592D10"/>
    <w:rsid w:val="00593053"/>
    <w:rsid w:val="005934A1"/>
    <w:rsid w:val="00594A18"/>
    <w:rsid w:val="00594B63"/>
    <w:rsid w:val="00594FC2"/>
    <w:rsid w:val="00595BE2"/>
    <w:rsid w:val="005963A7"/>
    <w:rsid w:val="0059649B"/>
    <w:rsid w:val="00596C2F"/>
    <w:rsid w:val="00596E94"/>
    <w:rsid w:val="0059751C"/>
    <w:rsid w:val="00597B80"/>
    <w:rsid w:val="00597F85"/>
    <w:rsid w:val="005A03CC"/>
    <w:rsid w:val="005A06B8"/>
    <w:rsid w:val="005A1B6B"/>
    <w:rsid w:val="005A1FDB"/>
    <w:rsid w:val="005A2503"/>
    <w:rsid w:val="005A287C"/>
    <w:rsid w:val="005A3073"/>
    <w:rsid w:val="005A3698"/>
    <w:rsid w:val="005A3CFB"/>
    <w:rsid w:val="005A3D82"/>
    <w:rsid w:val="005A5056"/>
    <w:rsid w:val="005A53ED"/>
    <w:rsid w:val="005A543B"/>
    <w:rsid w:val="005A57A2"/>
    <w:rsid w:val="005A59F5"/>
    <w:rsid w:val="005A7A1F"/>
    <w:rsid w:val="005B01F9"/>
    <w:rsid w:val="005B0443"/>
    <w:rsid w:val="005B066F"/>
    <w:rsid w:val="005B0A60"/>
    <w:rsid w:val="005B0D80"/>
    <w:rsid w:val="005B10D5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CE2"/>
    <w:rsid w:val="005C6F74"/>
    <w:rsid w:val="005C7C90"/>
    <w:rsid w:val="005D1A48"/>
    <w:rsid w:val="005D1CDE"/>
    <w:rsid w:val="005D2745"/>
    <w:rsid w:val="005D3076"/>
    <w:rsid w:val="005D3338"/>
    <w:rsid w:val="005D3557"/>
    <w:rsid w:val="005D36B0"/>
    <w:rsid w:val="005D4072"/>
    <w:rsid w:val="005D4E07"/>
    <w:rsid w:val="005D58BE"/>
    <w:rsid w:val="005D5BAE"/>
    <w:rsid w:val="005D5C15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2058"/>
    <w:rsid w:val="005E226C"/>
    <w:rsid w:val="005E2AD9"/>
    <w:rsid w:val="005E3002"/>
    <w:rsid w:val="005E384D"/>
    <w:rsid w:val="005E3E87"/>
    <w:rsid w:val="005E4196"/>
    <w:rsid w:val="005E4199"/>
    <w:rsid w:val="005E437A"/>
    <w:rsid w:val="005E46DA"/>
    <w:rsid w:val="005E52C5"/>
    <w:rsid w:val="005E5751"/>
    <w:rsid w:val="005E59E0"/>
    <w:rsid w:val="005E5D6A"/>
    <w:rsid w:val="005E64EC"/>
    <w:rsid w:val="005E68EC"/>
    <w:rsid w:val="005E69BB"/>
    <w:rsid w:val="005E6C62"/>
    <w:rsid w:val="005E6CB9"/>
    <w:rsid w:val="005E720F"/>
    <w:rsid w:val="005F0063"/>
    <w:rsid w:val="005F01E5"/>
    <w:rsid w:val="005F0223"/>
    <w:rsid w:val="005F0BFF"/>
    <w:rsid w:val="005F0D97"/>
    <w:rsid w:val="005F132E"/>
    <w:rsid w:val="005F14A6"/>
    <w:rsid w:val="005F1DA9"/>
    <w:rsid w:val="005F2582"/>
    <w:rsid w:val="005F329F"/>
    <w:rsid w:val="005F4E72"/>
    <w:rsid w:val="005F5697"/>
    <w:rsid w:val="005F57D3"/>
    <w:rsid w:val="005F5EC5"/>
    <w:rsid w:val="005F6326"/>
    <w:rsid w:val="005F67DA"/>
    <w:rsid w:val="005F695F"/>
    <w:rsid w:val="005F6961"/>
    <w:rsid w:val="005F6D14"/>
    <w:rsid w:val="005F6EC0"/>
    <w:rsid w:val="005F70FD"/>
    <w:rsid w:val="005F782C"/>
    <w:rsid w:val="005F7FED"/>
    <w:rsid w:val="00600423"/>
    <w:rsid w:val="006009BA"/>
    <w:rsid w:val="00600D5B"/>
    <w:rsid w:val="006016D0"/>
    <w:rsid w:val="00601B52"/>
    <w:rsid w:val="00601BF3"/>
    <w:rsid w:val="00602515"/>
    <w:rsid w:val="00602A07"/>
    <w:rsid w:val="00602F38"/>
    <w:rsid w:val="00603518"/>
    <w:rsid w:val="006038F9"/>
    <w:rsid w:val="0060418F"/>
    <w:rsid w:val="0060425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38A1"/>
    <w:rsid w:val="00614100"/>
    <w:rsid w:val="006142B0"/>
    <w:rsid w:val="00614BFF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0BA"/>
    <w:rsid w:val="006251FD"/>
    <w:rsid w:val="006253AC"/>
    <w:rsid w:val="00625BE2"/>
    <w:rsid w:val="00626C8E"/>
    <w:rsid w:val="00626D35"/>
    <w:rsid w:val="00626D5F"/>
    <w:rsid w:val="00626E99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69B"/>
    <w:rsid w:val="006367B5"/>
    <w:rsid w:val="006367F8"/>
    <w:rsid w:val="00637797"/>
    <w:rsid w:val="00637F2E"/>
    <w:rsid w:val="00640290"/>
    <w:rsid w:val="006425E2"/>
    <w:rsid w:val="006426CA"/>
    <w:rsid w:val="00642EB6"/>
    <w:rsid w:val="0064341D"/>
    <w:rsid w:val="00643721"/>
    <w:rsid w:val="00643CED"/>
    <w:rsid w:val="006440FB"/>
    <w:rsid w:val="006444BA"/>
    <w:rsid w:val="0064455B"/>
    <w:rsid w:val="00645909"/>
    <w:rsid w:val="006459CD"/>
    <w:rsid w:val="00645BF6"/>
    <w:rsid w:val="00646557"/>
    <w:rsid w:val="00646FD2"/>
    <w:rsid w:val="0064704A"/>
    <w:rsid w:val="00647294"/>
    <w:rsid w:val="006476B4"/>
    <w:rsid w:val="006477D9"/>
    <w:rsid w:val="00650DC8"/>
    <w:rsid w:val="00651151"/>
    <w:rsid w:val="00651919"/>
    <w:rsid w:val="00651D3D"/>
    <w:rsid w:val="0065267A"/>
    <w:rsid w:val="00653029"/>
    <w:rsid w:val="00653577"/>
    <w:rsid w:val="00653778"/>
    <w:rsid w:val="00653AC7"/>
    <w:rsid w:val="0065443E"/>
    <w:rsid w:val="006546B1"/>
    <w:rsid w:val="00654792"/>
    <w:rsid w:val="0065480A"/>
    <w:rsid w:val="0065514F"/>
    <w:rsid w:val="0065548F"/>
    <w:rsid w:val="00655992"/>
    <w:rsid w:val="00655BE0"/>
    <w:rsid w:val="00656024"/>
    <w:rsid w:val="0065763C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A28"/>
    <w:rsid w:val="00665D28"/>
    <w:rsid w:val="00666045"/>
    <w:rsid w:val="00666E93"/>
    <w:rsid w:val="00667CB2"/>
    <w:rsid w:val="0067099A"/>
    <w:rsid w:val="00670EC4"/>
    <w:rsid w:val="00670FBA"/>
    <w:rsid w:val="006714E9"/>
    <w:rsid w:val="00671CA6"/>
    <w:rsid w:val="00671DDC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90A1D"/>
    <w:rsid w:val="00690EEA"/>
    <w:rsid w:val="00691A8B"/>
    <w:rsid w:val="00692AE9"/>
    <w:rsid w:val="00692ECC"/>
    <w:rsid w:val="006935D6"/>
    <w:rsid w:val="00693701"/>
    <w:rsid w:val="00693CA4"/>
    <w:rsid w:val="00693E27"/>
    <w:rsid w:val="006944CF"/>
    <w:rsid w:val="00694FCC"/>
    <w:rsid w:val="00694FF8"/>
    <w:rsid w:val="0069554E"/>
    <w:rsid w:val="00695714"/>
    <w:rsid w:val="006959D7"/>
    <w:rsid w:val="00695C48"/>
    <w:rsid w:val="00696D8C"/>
    <w:rsid w:val="00696F30"/>
    <w:rsid w:val="0069705D"/>
    <w:rsid w:val="00697073"/>
    <w:rsid w:val="006978BE"/>
    <w:rsid w:val="006A035F"/>
    <w:rsid w:val="006A03E0"/>
    <w:rsid w:val="006A0450"/>
    <w:rsid w:val="006A09A1"/>
    <w:rsid w:val="006A0C48"/>
    <w:rsid w:val="006A0D35"/>
    <w:rsid w:val="006A0D4F"/>
    <w:rsid w:val="006A0E64"/>
    <w:rsid w:val="006A1516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773D"/>
    <w:rsid w:val="006A7927"/>
    <w:rsid w:val="006A7953"/>
    <w:rsid w:val="006B0091"/>
    <w:rsid w:val="006B0579"/>
    <w:rsid w:val="006B1327"/>
    <w:rsid w:val="006B1A25"/>
    <w:rsid w:val="006B23DD"/>
    <w:rsid w:val="006B277B"/>
    <w:rsid w:val="006B3202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6BF8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A18"/>
    <w:rsid w:val="006C5B2C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F19"/>
    <w:rsid w:val="006D4338"/>
    <w:rsid w:val="006D437F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33A0"/>
    <w:rsid w:val="006E385F"/>
    <w:rsid w:val="006E3A82"/>
    <w:rsid w:val="006E414C"/>
    <w:rsid w:val="006E4EA5"/>
    <w:rsid w:val="006E5BF0"/>
    <w:rsid w:val="006E6021"/>
    <w:rsid w:val="006E639B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7C3"/>
    <w:rsid w:val="006F715A"/>
    <w:rsid w:val="006F7292"/>
    <w:rsid w:val="006F735F"/>
    <w:rsid w:val="006F7A34"/>
    <w:rsid w:val="006F7DA9"/>
    <w:rsid w:val="00700138"/>
    <w:rsid w:val="00700210"/>
    <w:rsid w:val="007003EA"/>
    <w:rsid w:val="007004A4"/>
    <w:rsid w:val="00700B79"/>
    <w:rsid w:val="00700E89"/>
    <w:rsid w:val="00701AF5"/>
    <w:rsid w:val="00701B97"/>
    <w:rsid w:val="0070206D"/>
    <w:rsid w:val="007025D0"/>
    <w:rsid w:val="00702992"/>
    <w:rsid w:val="00702B61"/>
    <w:rsid w:val="00702D56"/>
    <w:rsid w:val="0070389B"/>
    <w:rsid w:val="007038B5"/>
    <w:rsid w:val="00703C7C"/>
    <w:rsid w:val="0070441E"/>
    <w:rsid w:val="007048C2"/>
    <w:rsid w:val="00704B66"/>
    <w:rsid w:val="00704FCF"/>
    <w:rsid w:val="0070511D"/>
    <w:rsid w:val="007051DF"/>
    <w:rsid w:val="00705515"/>
    <w:rsid w:val="00705B0C"/>
    <w:rsid w:val="007063D8"/>
    <w:rsid w:val="00706890"/>
    <w:rsid w:val="00706A12"/>
    <w:rsid w:val="00706E64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33C4"/>
    <w:rsid w:val="00713E4B"/>
    <w:rsid w:val="00714379"/>
    <w:rsid w:val="00714542"/>
    <w:rsid w:val="00714F64"/>
    <w:rsid w:val="007150D9"/>
    <w:rsid w:val="00715578"/>
    <w:rsid w:val="00715EAF"/>
    <w:rsid w:val="007167F3"/>
    <w:rsid w:val="00716BAE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B08"/>
    <w:rsid w:val="00727D62"/>
    <w:rsid w:val="00727DEB"/>
    <w:rsid w:val="007309E9"/>
    <w:rsid w:val="00730BDB"/>
    <w:rsid w:val="007316F3"/>
    <w:rsid w:val="00732598"/>
    <w:rsid w:val="00732667"/>
    <w:rsid w:val="007326C7"/>
    <w:rsid w:val="00732833"/>
    <w:rsid w:val="00734111"/>
    <w:rsid w:val="00734AA7"/>
    <w:rsid w:val="00734C12"/>
    <w:rsid w:val="00735463"/>
    <w:rsid w:val="00735979"/>
    <w:rsid w:val="00736665"/>
    <w:rsid w:val="007406E1"/>
    <w:rsid w:val="00740C18"/>
    <w:rsid w:val="00741054"/>
    <w:rsid w:val="007412E5"/>
    <w:rsid w:val="007417DB"/>
    <w:rsid w:val="00741F9D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111"/>
    <w:rsid w:val="007504DF"/>
    <w:rsid w:val="0075078F"/>
    <w:rsid w:val="0075096C"/>
    <w:rsid w:val="00750A2A"/>
    <w:rsid w:val="00751694"/>
    <w:rsid w:val="0075199F"/>
    <w:rsid w:val="00752663"/>
    <w:rsid w:val="00753258"/>
    <w:rsid w:val="0075340F"/>
    <w:rsid w:val="00753629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1320"/>
    <w:rsid w:val="007613EF"/>
    <w:rsid w:val="00761A0B"/>
    <w:rsid w:val="00762BE5"/>
    <w:rsid w:val="00762F8C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E92"/>
    <w:rsid w:val="007711F9"/>
    <w:rsid w:val="00771382"/>
    <w:rsid w:val="007713A1"/>
    <w:rsid w:val="00772207"/>
    <w:rsid w:val="007722E3"/>
    <w:rsid w:val="00773BC4"/>
    <w:rsid w:val="007742AB"/>
    <w:rsid w:val="00774D63"/>
    <w:rsid w:val="00774FAC"/>
    <w:rsid w:val="0077648D"/>
    <w:rsid w:val="00777E68"/>
    <w:rsid w:val="00777E78"/>
    <w:rsid w:val="00780111"/>
    <w:rsid w:val="0078171D"/>
    <w:rsid w:val="00782406"/>
    <w:rsid w:val="00782658"/>
    <w:rsid w:val="00782DBF"/>
    <w:rsid w:val="007831AE"/>
    <w:rsid w:val="00783610"/>
    <w:rsid w:val="007836A5"/>
    <w:rsid w:val="00783927"/>
    <w:rsid w:val="00783B8D"/>
    <w:rsid w:val="00784395"/>
    <w:rsid w:val="00784523"/>
    <w:rsid w:val="00784F79"/>
    <w:rsid w:val="00786160"/>
    <w:rsid w:val="007865AC"/>
    <w:rsid w:val="007875EC"/>
    <w:rsid w:val="00787711"/>
    <w:rsid w:val="00790257"/>
    <w:rsid w:val="0079059B"/>
    <w:rsid w:val="007908F3"/>
    <w:rsid w:val="00791785"/>
    <w:rsid w:val="00791A7B"/>
    <w:rsid w:val="00792105"/>
    <w:rsid w:val="00792158"/>
    <w:rsid w:val="00792C9C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649C"/>
    <w:rsid w:val="00796A0F"/>
    <w:rsid w:val="007A01F1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187"/>
    <w:rsid w:val="007C35A0"/>
    <w:rsid w:val="007C373E"/>
    <w:rsid w:val="007C3B45"/>
    <w:rsid w:val="007C4A5C"/>
    <w:rsid w:val="007C4AA5"/>
    <w:rsid w:val="007C5C48"/>
    <w:rsid w:val="007C6286"/>
    <w:rsid w:val="007C715C"/>
    <w:rsid w:val="007D0E8D"/>
    <w:rsid w:val="007D0EC7"/>
    <w:rsid w:val="007D1234"/>
    <w:rsid w:val="007D1F21"/>
    <w:rsid w:val="007D338A"/>
    <w:rsid w:val="007D38A4"/>
    <w:rsid w:val="007D3B14"/>
    <w:rsid w:val="007D43E0"/>
    <w:rsid w:val="007D4E1A"/>
    <w:rsid w:val="007D4E8F"/>
    <w:rsid w:val="007D5C9D"/>
    <w:rsid w:val="007D5CB5"/>
    <w:rsid w:val="007D6600"/>
    <w:rsid w:val="007D6886"/>
    <w:rsid w:val="007D6C32"/>
    <w:rsid w:val="007D6F2B"/>
    <w:rsid w:val="007D7F3F"/>
    <w:rsid w:val="007E14DE"/>
    <w:rsid w:val="007E195E"/>
    <w:rsid w:val="007E1C31"/>
    <w:rsid w:val="007E1D50"/>
    <w:rsid w:val="007E2CCB"/>
    <w:rsid w:val="007E2CFD"/>
    <w:rsid w:val="007E3161"/>
    <w:rsid w:val="007E37F2"/>
    <w:rsid w:val="007E3EB9"/>
    <w:rsid w:val="007E400C"/>
    <w:rsid w:val="007E4312"/>
    <w:rsid w:val="007E5E40"/>
    <w:rsid w:val="007E6184"/>
    <w:rsid w:val="007E63DA"/>
    <w:rsid w:val="007E685C"/>
    <w:rsid w:val="007E7323"/>
    <w:rsid w:val="007E7521"/>
    <w:rsid w:val="007E779E"/>
    <w:rsid w:val="007E7911"/>
    <w:rsid w:val="007E7B4B"/>
    <w:rsid w:val="007E7E36"/>
    <w:rsid w:val="007F01D6"/>
    <w:rsid w:val="007F033C"/>
    <w:rsid w:val="007F065C"/>
    <w:rsid w:val="007F0F99"/>
    <w:rsid w:val="007F1A31"/>
    <w:rsid w:val="007F209C"/>
    <w:rsid w:val="007F3BBF"/>
    <w:rsid w:val="007F3E0F"/>
    <w:rsid w:val="007F3F80"/>
    <w:rsid w:val="007F4AD5"/>
    <w:rsid w:val="007F5DD3"/>
    <w:rsid w:val="007F6212"/>
    <w:rsid w:val="007F6D77"/>
    <w:rsid w:val="007F75E3"/>
    <w:rsid w:val="007F77BA"/>
    <w:rsid w:val="007F7AD9"/>
    <w:rsid w:val="007F7D10"/>
    <w:rsid w:val="008002C8"/>
    <w:rsid w:val="00800CA7"/>
    <w:rsid w:val="0080146E"/>
    <w:rsid w:val="008015BE"/>
    <w:rsid w:val="00801B45"/>
    <w:rsid w:val="00802B2D"/>
    <w:rsid w:val="00802CB3"/>
    <w:rsid w:val="00803411"/>
    <w:rsid w:val="00803B65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1FC2"/>
    <w:rsid w:val="0081203F"/>
    <w:rsid w:val="008125EA"/>
    <w:rsid w:val="00812AB5"/>
    <w:rsid w:val="00813021"/>
    <w:rsid w:val="00813B11"/>
    <w:rsid w:val="00813FB7"/>
    <w:rsid w:val="008146D0"/>
    <w:rsid w:val="00815285"/>
    <w:rsid w:val="008155D9"/>
    <w:rsid w:val="0081578E"/>
    <w:rsid w:val="00815B69"/>
    <w:rsid w:val="00815C3C"/>
    <w:rsid w:val="0081695D"/>
    <w:rsid w:val="00816A01"/>
    <w:rsid w:val="00816E09"/>
    <w:rsid w:val="008177BD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4325"/>
    <w:rsid w:val="0082528E"/>
    <w:rsid w:val="00825535"/>
    <w:rsid w:val="008259F3"/>
    <w:rsid w:val="00826B80"/>
    <w:rsid w:val="00826C4C"/>
    <w:rsid w:val="00826C92"/>
    <w:rsid w:val="00826F57"/>
    <w:rsid w:val="0082781A"/>
    <w:rsid w:val="00827B0A"/>
    <w:rsid w:val="00830702"/>
    <w:rsid w:val="00830A7B"/>
    <w:rsid w:val="00830C6C"/>
    <w:rsid w:val="00831257"/>
    <w:rsid w:val="00831A02"/>
    <w:rsid w:val="00831A97"/>
    <w:rsid w:val="00832738"/>
    <w:rsid w:val="00832957"/>
    <w:rsid w:val="00832AFF"/>
    <w:rsid w:val="00832BCD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004"/>
    <w:rsid w:val="00836282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818"/>
    <w:rsid w:val="0084325A"/>
    <w:rsid w:val="00843815"/>
    <w:rsid w:val="00843C0A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1ED"/>
    <w:rsid w:val="00847500"/>
    <w:rsid w:val="008501E2"/>
    <w:rsid w:val="00850961"/>
    <w:rsid w:val="00850BE1"/>
    <w:rsid w:val="00850CB6"/>
    <w:rsid w:val="00850DFA"/>
    <w:rsid w:val="00850EDA"/>
    <w:rsid w:val="00851986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5BAE"/>
    <w:rsid w:val="0085747A"/>
    <w:rsid w:val="008574E0"/>
    <w:rsid w:val="00857C1B"/>
    <w:rsid w:val="008605DC"/>
    <w:rsid w:val="008609A4"/>
    <w:rsid w:val="00860A4E"/>
    <w:rsid w:val="00860ADD"/>
    <w:rsid w:val="00860C13"/>
    <w:rsid w:val="00861326"/>
    <w:rsid w:val="00862695"/>
    <w:rsid w:val="00864DB3"/>
    <w:rsid w:val="0086618E"/>
    <w:rsid w:val="008664FE"/>
    <w:rsid w:val="00866C03"/>
    <w:rsid w:val="00866F2E"/>
    <w:rsid w:val="00867455"/>
    <w:rsid w:val="008701CE"/>
    <w:rsid w:val="00870981"/>
    <w:rsid w:val="00870B6E"/>
    <w:rsid w:val="00870DD1"/>
    <w:rsid w:val="00871165"/>
    <w:rsid w:val="008719E3"/>
    <w:rsid w:val="00871EBD"/>
    <w:rsid w:val="00871F39"/>
    <w:rsid w:val="00872228"/>
    <w:rsid w:val="00872903"/>
    <w:rsid w:val="00872B40"/>
    <w:rsid w:val="00872EB2"/>
    <w:rsid w:val="00873385"/>
    <w:rsid w:val="00873430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4EA"/>
    <w:rsid w:val="00881DB9"/>
    <w:rsid w:val="00881F26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41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1FD2"/>
    <w:rsid w:val="0089245C"/>
    <w:rsid w:val="00892C8C"/>
    <w:rsid w:val="00892F22"/>
    <w:rsid w:val="0089318A"/>
    <w:rsid w:val="0089349F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64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AEA"/>
    <w:rsid w:val="008B4190"/>
    <w:rsid w:val="008B438F"/>
    <w:rsid w:val="008B4BAC"/>
    <w:rsid w:val="008B4BB5"/>
    <w:rsid w:val="008B5190"/>
    <w:rsid w:val="008B5518"/>
    <w:rsid w:val="008B551D"/>
    <w:rsid w:val="008B5B77"/>
    <w:rsid w:val="008B6158"/>
    <w:rsid w:val="008B6578"/>
    <w:rsid w:val="008B65E4"/>
    <w:rsid w:val="008B6709"/>
    <w:rsid w:val="008B7E04"/>
    <w:rsid w:val="008C0156"/>
    <w:rsid w:val="008C036D"/>
    <w:rsid w:val="008C067E"/>
    <w:rsid w:val="008C072B"/>
    <w:rsid w:val="008C0862"/>
    <w:rsid w:val="008C1C26"/>
    <w:rsid w:val="008C3004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6044"/>
    <w:rsid w:val="008D62D2"/>
    <w:rsid w:val="008D6438"/>
    <w:rsid w:val="008D6729"/>
    <w:rsid w:val="008D6D60"/>
    <w:rsid w:val="008D7366"/>
    <w:rsid w:val="008E013D"/>
    <w:rsid w:val="008E0505"/>
    <w:rsid w:val="008E0FB9"/>
    <w:rsid w:val="008E223A"/>
    <w:rsid w:val="008E538A"/>
    <w:rsid w:val="008E5622"/>
    <w:rsid w:val="008E5AB6"/>
    <w:rsid w:val="008E6664"/>
    <w:rsid w:val="008E703F"/>
    <w:rsid w:val="008E79DE"/>
    <w:rsid w:val="008F0FB0"/>
    <w:rsid w:val="008F1220"/>
    <w:rsid w:val="008F134E"/>
    <w:rsid w:val="008F1C73"/>
    <w:rsid w:val="008F207E"/>
    <w:rsid w:val="008F2785"/>
    <w:rsid w:val="008F2C64"/>
    <w:rsid w:val="008F3349"/>
    <w:rsid w:val="008F3F14"/>
    <w:rsid w:val="008F44AA"/>
    <w:rsid w:val="008F46BB"/>
    <w:rsid w:val="008F47C4"/>
    <w:rsid w:val="008F4E23"/>
    <w:rsid w:val="008F5BA0"/>
    <w:rsid w:val="008F5F76"/>
    <w:rsid w:val="008F63AD"/>
    <w:rsid w:val="008F6687"/>
    <w:rsid w:val="008F66F5"/>
    <w:rsid w:val="008F68B9"/>
    <w:rsid w:val="008F6B19"/>
    <w:rsid w:val="008F7ACF"/>
    <w:rsid w:val="008F7EAE"/>
    <w:rsid w:val="009015BC"/>
    <w:rsid w:val="0090176C"/>
    <w:rsid w:val="00901915"/>
    <w:rsid w:val="009021AE"/>
    <w:rsid w:val="00902811"/>
    <w:rsid w:val="0090386C"/>
    <w:rsid w:val="00903D70"/>
    <w:rsid w:val="00904148"/>
    <w:rsid w:val="0090467A"/>
    <w:rsid w:val="00905358"/>
    <w:rsid w:val="0090629D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0D5"/>
    <w:rsid w:val="00914E10"/>
    <w:rsid w:val="0091525F"/>
    <w:rsid w:val="00915516"/>
    <w:rsid w:val="00915CD7"/>
    <w:rsid w:val="0091610D"/>
    <w:rsid w:val="00917553"/>
    <w:rsid w:val="00917685"/>
    <w:rsid w:val="009179B1"/>
    <w:rsid w:val="00917ED5"/>
    <w:rsid w:val="009203DA"/>
    <w:rsid w:val="0092042C"/>
    <w:rsid w:val="00920466"/>
    <w:rsid w:val="00920774"/>
    <w:rsid w:val="00921026"/>
    <w:rsid w:val="009217AB"/>
    <w:rsid w:val="009218AC"/>
    <w:rsid w:val="00921A77"/>
    <w:rsid w:val="00922139"/>
    <w:rsid w:val="009232D6"/>
    <w:rsid w:val="00923A14"/>
    <w:rsid w:val="00923B85"/>
    <w:rsid w:val="00924571"/>
    <w:rsid w:val="009247FE"/>
    <w:rsid w:val="009255BC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76"/>
    <w:rsid w:val="00931A93"/>
    <w:rsid w:val="00931AFA"/>
    <w:rsid w:val="009323C1"/>
    <w:rsid w:val="00932767"/>
    <w:rsid w:val="009335D3"/>
    <w:rsid w:val="00934B00"/>
    <w:rsid w:val="00934EBA"/>
    <w:rsid w:val="00934FBA"/>
    <w:rsid w:val="009355C1"/>
    <w:rsid w:val="009355E4"/>
    <w:rsid w:val="0093613C"/>
    <w:rsid w:val="00936243"/>
    <w:rsid w:val="00937D31"/>
    <w:rsid w:val="009408F0"/>
    <w:rsid w:val="00940C8F"/>
    <w:rsid w:val="00941F34"/>
    <w:rsid w:val="009420F0"/>
    <w:rsid w:val="009425D8"/>
    <w:rsid w:val="0094449C"/>
    <w:rsid w:val="0094457C"/>
    <w:rsid w:val="0094554D"/>
    <w:rsid w:val="00945C58"/>
    <w:rsid w:val="00945CE2"/>
    <w:rsid w:val="009465B1"/>
    <w:rsid w:val="009465BB"/>
    <w:rsid w:val="009467B2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5030"/>
    <w:rsid w:val="0096521C"/>
    <w:rsid w:val="009652D5"/>
    <w:rsid w:val="00965477"/>
    <w:rsid w:val="0096559C"/>
    <w:rsid w:val="00965818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5F4"/>
    <w:rsid w:val="0097165D"/>
    <w:rsid w:val="009717E4"/>
    <w:rsid w:val="00971B26"/>
    <w:rsid w:val="00971BC9"/>
    <w:rsid w:val="00972341"/>
    <w:rsid w:val="0097236C"/>
    <w:rsid w:val="0097388E"/>
    <w:rsid w:val="00973AFA"/>
    <w:rsid w:val="00973DAD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D72"/>
    <w:rsid w:val="00994E57"/>
    <w:rsid w:val="00995109"/>
    <w:rsid w:val="00996086"/>
    <w:rsid w:val="00996116"/>
    <w:rsid w:val="00997372"/>
    <w:rsid w:val="00997391"/>
    <w:rsid w:val="00997DA3"/>
    <w:rsid w:val="009A03C6"/>
    <w:rsid w:val="009A05F2"/>
    <w:rsid w:val="009A11F2"/>
    <w:rsid w:val="009A148F"/>
    <w:rsid w:val="009A172C"/>
    <w:rsid w:val="009A2F5B"/>
    <w:rsid w:val="009A3157"/>
    <w:rsid w:val="009A37B4"/>
    <w:rsid w:val="009A4583"/>
    <w:rsid w:val="009A53C2"/>
    <w:rsid w:val="009A5B9D"/>
    <w:rsid w:val="009A5DB5"/>
    <w:rsid w:val="009A6350"/>
    <w:rsid w:val="009A64D7"/>
    <w:rsid w:val="009A73CE"/>
    <w:rsid w:val="009A7727"/>
    <w:rsid w:val="009A786A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B26"/>
    <w:rsid w:val="009B7E4C"/>
    <w:rsid w:val="009B7F14"/>
    <w:rsid w:val="009C01C9"/>
    <w:rsid w:val="009C023D"/>
    <w:rsid w:val="009C0526"/>
    <w:rsid w:val="009C05F8"/>
    <w:rsid w:val="009C062F"/>
    <w:rsid w:val="009C0B8C"/>
    <w:rsid w:val="009C1780"/>
    <w:rsid w:val="009C19DD"/>
    <w:rsid w:val="009C1D73"/>
    <w:rsid w:val="009C2F09"/>
    <w:rsid w:val="009C328D"/>
    <w:rsid w:val="009C35E6"/>
    <w:rsid w:val="009C418C"/>
    <w:rsid w:val="009C44F1"/>
    <w:rsid w:val="009C470B"/>
    <w:rsid w:val="009C482A"/>
    <w:rsid w:val="009C525E"/>
    <w:rsid w:val="009C5B9C"/>
    <w:rsid w:val="009C5FD4"/>
    <w:rsid w:val="009C6A6D"/>
    <w:rsid w:val="009C7013"/>
    <w:rsid w:val="009C7200"/>
    <w:rsid w:val="009C7934"/>
    <w:rsid w:val="009C7D85"/>
    <w:rsid w:val="009C7F52"/>
    <w:rsid w:val="009D01AC"/>
    <w:rsid w:val="009D05D5"/>
    <w:rsid w:val="009D05FB"/>
    <w:rsid w:val="009D0AFA"/>
    <w:rsid w:val="009D16C8"/>
    <w:rsid w:val="009D191C"/>
    <w:rsid w:val="009D1E47"/>
    <w:rsid w:val="009D2A32"/>
    <w:rsid w:val="009D313A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2B"/>
    <w:rsid w:val="009D658A"/>
    <w:rsid w:val="009D6913"/>
    <w:rsid w:val="009D7C52"/>
    <w:rsid w:val="009E0407"/>
    <w:rsid w:val="009E0589"/>
    <w:rsid w:val="009E08A6"/>
    <w:rsid w:val="009E10A2"/>
    <w:rsid w:val="009E11D6"/>
    <w:rsid w:val="009E1B55"/>
    <w:rsid w:val="009E1E6B"/>
    <w:rsid w:val="009E2E80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67A"/>
    <w:rsid w:val="009E6863"/>
    <w:rsid w:val="009E6D35"/>
    <w:rsid w:val="009E6D7F"/>
    <w:rsid w:val="009E7167"/>
    <w:rsid w:val="009E7203"/>
    <w:rsid w:val="009E7F0F"/>
    <w:rsid w:val="009F02D8"/>
    <w:rsid w:val="009F06C4"/>
    <w:rsid w:val="009F08DC"/>
    <w:rsid w:val="009F0C6C"/>
    <w:rsid w:val="009F1A00"/>
    <w:rsid w:val="009F1A95"/>
    <w:rsid w:val="009F1B05"/>
    <w:rsid w:val="009F2B91"/>
    <w:rsid w:val="009F2D35"/>
    <w:rsid w:val="009F39A1"/>
    <w:rsid w:val="009F3C88"/>
    <w:rsid w:val="009F44E1"/>
    <w:rsid w:val="009F4881"/>
    <w:rsid w:val="009F50A2"/>
    <w:rsid w:val="009F5895"/>
    <w:rsid w:val="009F63C2"/>
    <w:rsid w:val="009F70C6"/>
    <w:rsid w:val="009F779A"/>
    <w:rsid w:val="009F7B0F"/>
    <w:rsid w:val="009F7DA4"/>
    <w:rsid w:val="00A0096D"/>
    <w:rsid w:val="00A00D67"/>
    <w:rsid w:val="00A014B7"/>
    <w:rsid w:val="00A0225B"/>
    <w:rsid w:val="00A03310"/>
    <w:rsid w:val="00A03AAE"/>
    <w:rsid w:val="00A0419C"/>
    <w:rsid w:val="00A049E5"/>
    <w:rsid w:val="00A0548F"/>
    <w:rsid w:val="00A063F4"/>
    <w:rsid w:val="00A06CB7"/>
    <w:rsid w:val="00A07C8C"/>
    <w:rsid w:val="00A105B5"/>
    <w:rsid w:val="00A1066B"/>
    <w:rsid w:val="00A1068E"/>
    <w:rsid w:val="00A10B0A"/>
    <w:rsid w:val="00A12E57"/>
    <w:rsid w:val="00A12F07"/>
    <w:rsid w:val="00A13494"/>
    <w:rsid w:val="00A13575"/>
    <w:rsid w:val="00A146BD"/>
    <w:rsid w:val="00A1473D"/>
    <w:rsid w:val="00A14F3C"/>
    <w:rsid w:val="00A15138"/>
    <w:rsid w:val="00A151CF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2F61"/>
    <w:rsid w:val="00A33AAB"/>
    <w:rsid w:val="00A33F5A"/>
    <w:rsid w:val="00A34931"/>
    <w:rsid w:val="00A34C6D"/>
    <w:rsid w:val="00A34D76"/>
    <w:rsid w:val="00A351EC"/>
    <w:rsid w:val="00A35B03"/>
    <w:rsid w:val="00A3699C"/>
    <w:rsid w:val="00A37B3A"/>
    <w:rsid w:val="00A37C00"/>
    <w:rsid w:val="00A37F14"/>
    <w:rsid w:val="00A401C0"/>
    <w:rsid w:val="00A40919"/>
    <w:rsid w:val="00A41117"/>
    <w:rsid w:val="00A415EB"/>
    <w:rsid w:val="00A41DF2"/>
    <w:rsid w:val="00A425A4"/>
    <w:rsid w:val="00A426DF"/>
    <w:rsid w:val="00A429BA"/>
    <w:rsid w:val="00A42FEE"/>
    <w:rsid w:val="00A42FF9"/>
    <w:rsid w:val="00A433BB"/>
    <w:rsid w:val="00A450B2"/>
    <w:rsid w:val="00A469C3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DA4"/>
    <w:rsid w:val="00A55FA6"/>
    <w:rsid w:val="00A5606A"/>
    <w:rsid w:val="00A56B65"/>
    <w:rsid w:val="00A57088"/>
    <w:rsid w:val="00A57372"/>
    <w:rsid w:val="00A57CED"/>
    <w:rsid w:val="00A60450"/>
    <w:rsid w:val="00A60749"/>
    <w:rsid w:val="00A60767"/>
    <w:rsid w:val="00A607AC"/>
    <w:rsid w:val="00A60A56"/>
    <w:rsid w:val="00A60BB9"/>
    <w:rsid w:val="00A60E73"/>
    <w:rsid w:val="00A61218"/>
    <w:rsid w:val="00A61620"/>
    <w:rsid w:val="00A61B04"/>
    <w:rsid w:val="00A61B1B"/>
    <w:rsid w:val="00A61C00"/>
    <w:rsid w:val="00A61C66"/>
    <w:rsid w:val="00A62F24"/>
    <w:rsid w:val="00A63538"/>
    <w:rsid w:val="00A64400"/>
    <w:rsid w:val="00A64B53"/>
    <w:rsid w:val="00A65845"/>
    <w:rsid w:val="00A6594C"/>
    <w:rsid w:val="00A65B42"/>
    <w:rsid w:val="00A66D59"/>
    <w:rsid w:val="00A66FE0"/>
    <w:rsid w:val="00A679FD"/>
    <w:rsid w:val="00A67D17"/>
    <w:rsid w:val="00A701EF"/>
    <w:rsid w:val="00A7031C"/>
    <w:rsid w:val="00A70AAF"/>
    <w:rsid w:val="00A70F2C"/>
    <w:rsid w:val="00A71233"/>
    <w:rsid w:val="00A7239B"/>
    <w:rsid w:val="00A7240A"/>
    <w:rsid w:val="00A72CB7"/>
    <w:rsid w:val="00A73869"/>
    <w:rsid w:val="00A73BDB"/>
    <w:rsid w:val="00A74036"/>
    <w:rsid w:val="00A744B0"/>
    <w:rsid w:val="00A7527E"/>
    <w:rsid w:val="00A75352"/>
    <w:rsid w:val="00A75EA9"/>
    <w:rsid w:val="00A75F5B"/>
    <w:rsid w:val="00A7665F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9B7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6FFA"/>
    <w:rsid w:val="00A878A9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C0D"/>
    <w:rsid w:val="00A92D06"/>
    <w:rsid w:val="00A9318A"/>
    <w:rsid w:val="00A93312"/>
    <w:rsid w:val="00A9372F"/>
    <w:rsid w:val="00A946E8"/>
    <w:rsid w:val="00A94816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63A"/>
    <w:rsid w:val="00A97977"/>
    <w:rsid w:val="00AA136A"/>
    <w:rsid w:val="00AA4204"/>
    <w:rsid w:val="00AA48D8"/>
    <w:rsid w:val="00AA551B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62C7"/>
    <w:rsid w:val="00AB62E5"/>
    <w:rsid w:val="00AB6785"/>
    <w:rsid w:val="00AB70CD"/>
    <w:rsid w:val="00AB7B80"/>
    <w:rsid w:val="00AB7BAA"/>
    <w:rsid w:val="00AC00C8"/>
    <w:rsid w:val="00AC0386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BE7"/>
    <w:rsid w:val="00AC6F96"/>
    <w:rsid w:val="00AC73D9"/>
    <w:rsid w:val="00AC7688"/>
    <w:rsid w:val="00AC7A6C"/>
    <w:rsid w:val="00AC7AA5"/>
    <w:rsid w:val="00AC7EAC"/>
    <w:rsid w:val="00AD0D04"/>
    <w:rsid w:val="00AD0E42"/>
    <w:rsid w:val="00AD117F"/>
    <w:rsid w:val="00AD1705"/>
    <w:rsid w:val="00AD17C5"/>
    <w:rsid w:val="00AD1BE9"/>
    <w:rsid w:val="00AD1D60"/>
    <w:rsid w:val="00AD1DF2"/>
    <w:rsid w:val="00AD1F64"/>
    <w:rsid w:val="00AD2364"/>
    <w:rsid w:val="00AD2392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343"/>
    <w:rsid w:val="00AD67E0"/>
    <w:rsid w:val="00AD69E4"/>
    <w:rsid w:val="00AD6AEA"/>
    <w:rsid w:val="00AD6B06"/>
    <w:rsid w:val="00AD76E4"/>
    <w:rsid w:val="00AD7782"/>
    <w:rsid w:val="00AD7DDA"/>
    <w:rsid w:val="00AD7F58"/>
    <w:rsid w:val="00AE0A4A"/>
    <w:rsid w:val="00AE15E6"/>
    <w:rsid w:val="00AE27B3"/>
    <w:rsid w:val="00AE2973"/>
    <w:rsid w:val="00AE2F73"/>
    <w:rsid w:val="00AE3132"/>
    <w:rsid w:val="00AE3363"/>
    <w:rsid w:val="00AE3AEE"/>
    <w:rsid w:val="00AE3BB1"/>
    <w:rsid w:val="00AE3F7C"/>
    <w:rsid w:val="00AE46CC"/>
    <w:rsid w:val="00AE4B40"/>
    <w:rsid w:val="00AE6377"/>
    <w:rsid w:val="00AE669F"/>
    <w:rsid w:val="00AE6B25"/>
    <w:rsid w:val="00AF01DE"/>
    <w:rsid w:val="00AF0CC4"/>
    <w:rsid w:val="00AF28BA"/>
    <w:rsid w:val="00AF2F90"/>
    <w:rsid w:val="00AF4FF8"/>
    <w:rsid w:val="00AF5649"/>
    <w:rsid w:val="00AF5737"/>
    <w:rsid w:val="00AF5D23"/>
    <w:rsid w:val="00AF5EEC"/>
    <w:rsid w:val="00AF60F5"/>
    <w:rsid w:val="00AF6EB8"/>
    <w:rsid w:val="00AF7A2C"/>
    <w:rsid w:val="00AF7C28"/>
    <w:rsid w:val="00AF7FE4"/>
    <w:rsid w:val="00B005D9"/>
    <w:rsid w:val="00B00CDF"/>
    <w:rsid w:val="00B010A3"/>
    <w:rsid w:val="00B015BB"/>
    <w:rsid w:val="00B01880"/>
    <w:rsid w:val="00B01F41"/>
    <w:rsid w:val="00B02458"/>
    <w:rsid w:val="00B02497"/>
    <w:rsid w:val="00B029E8"/>
    <w:rsid w:val="00B032F3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922"/>
    <w:rsid w:val="00B1262B"/>
    <w:rsid w:val="00B1432E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2675"/>
    <w:rsid w:val="00B22A3F"/>
    <w:rsid w:val="00B22D69"/>
    <w:rsid w:val="00B23115"/>
    <w:rsid w:val="00B235BF"/>
    <w:rsid w:val="00B236CB"/>
    <w:rsid w:val="00B23BBC"/>
    <w:rsid w:val="00B23C22"/>
    <w:rsid w:val="00B24447"/>
    <w:rsid w:val="00B246E1"/>
    <w:rsid w:val="00B24B9B"/>
    <w:rsid w:val="00B255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4AB1"/>
    <w:rsid w:val="00B35014"/>
    <w:rsid w:val="00B35654"/>
    <w:rsid w:val="00B35E4B"/>
    <w:rsid w:val="00B36783"/>
    <w:rsid w:val="00B368E6"/>
    <w:rsid w:val="00B36A42"/>
    <w:rsid w:val="00B3736A"/>
    <w:rsid w:val="00B3779D"/>
    <w:rsid w:val="00B377A1"/>
    <w:rsid w:val="00B37AEA"/>
    <w:rsid w:val="00B408CF"/>
    <w:rsid w:val="00B4090A"/>
    <w:rsid w:val="00B40C68"/>
    <w:rsid w:val="00B40D43"/>
    <w:rsid w:val="00B41283"/>
    <w:rsid w:val="00B41385"/>
    <w:rsid w:val="00B41422"/>
    <w:rsid w:val="00B41AFA"/>
    <w:rsid w:val="00B41B7E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5C1"/>
    <w:rsid w:val="00B458B4"/>
    <w:rsid w:val="00B45C09"/>
    <w:rsid w:val="00B46DD7"/>
    <w:rsid w:val="00B4713F"/>
    <w:rsid w:val="00B472A3"/>
    <w:rsid w:val="00B475D3"/>
    <w:rsid w:val="00B4781A"/>
    <w:rsid w:val="00B4794D"/>
    <w:rsid w:val="00B47D6D"/>
    <w:rsid w:val="00B47DEF"/>
    <w:rsid w:val="00B506A2"/>
    <w:rsid w:val="00B5139D"/>
    <w:rsid w:val="00B517D7"/>
    <w:rsid w:val="00B52AD5"/>
    <w:rsid w:val="00B52B9D"/>
    <w:rsid w:val="00B52D51"/>
    <w:rsid w:val="00B531FA"/>
    <w:rsid w:val="00B53D2F"/>
    <w:rsid w:val="00B54511"/>
    <w:rsid w:val="00B5508E"/>
    <w:rsid w:val="00B5548F"/>
    <w:rsid w:val="00B55E94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87C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0545"/>
    <w:rsid w:val="00B710AD"/>
    <w:rsid w:val="00B71A87"/>
    <w:rsid w:val="00B71D33"/>
    <w:rsid w:val="00B720A1"/>
    <w:rsid w:val="00B7224C"/>
    <w:rsid w:val="00B733A7"/>
    <w:rsid w:val="00B7358C"/>
    <w:rsid w:val="00B759F7"/>
    <w:rsid w:val="00B75C3C"/>
    <w:rsid w:val="00B760BE"/>
    <w:rsid w:val="00B768CB"/>
    <w:rsid w:val="00B76C32"/>
    <w:rsid w:val="00B775E6"/>
    <w:rsid w:val="00B77964"/>
    <w:rsid w:val="00B77A0B"/>
    <w:rsid w:val="00B80417"/>
    <w:rsid w:val="00B81986"/>
    <w:rsid w:val="00B8204B"/>
    <w:rsid w:val="00B82164"/>
    <w:rsid w:val="00B82327"/>
    <w:rsid w:val="00B82341"/>
    <w:rsid w:val="00B8296C"/>
    <w:rsid w:val="00B82C34"/>
    <w:rsid w:val="00B8329B"/>
    <w:rsid w:val="00B83BF3"/>
    <w:rsid w:val="00B83C62"/>
    <w:rsid w:val="00B83E0D"/>
    <w:rsid w:val="00B84230"/>
    <w:rsid w:val="00B84515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265D"/>
    <w:rsid w:val="00B9298B"/>
    <w:rsid w:val="00B93977"/>
    <w:rsid w:val="00B95327"/>
    <w:rsid w:val="00B956F8"/>
    <w:rsid w:val="00B9572E"/>
    <w:rsid w:val="00B9651C"/>
    <w:rsid w:val="00B972C3"/>
    <w:rsid w:val="00B9736A"/>
    <w:rsid w:val="00B9745F"/>
    <w:rsid w:val="00B97C25"/>
    <w:rsid w:val="00BA05DB"/>
    <w:rsid w:val="00BA08A8"/>
    <w:rsid w:val="00BA0C97"/>
    <w:rsid w:val="00BA17BC"/>
    <w:rsid w:val="00BA1891"/>
    <w:rsid w:val="00BA2830"/>
    <w:rsid w:val="00BA2D9A"/>
    <w:rsid w:val="00BA2F4D"/>
    <w:rsid w:val="00BA31F3"/>
    <w:rsid w:val="00BA3F86"/>
    <w:rsid w:val="00BA486E"/>
    <w:rsid w:val="00BA4891"/>
    <w:rsid w:val="00BA5486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14C"/>
    <w:rsid w:val="00BB044F"/>
    <w:rsid w:val="00BB074D"/>
    <w:rsid w:val="00BB0D1F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6B2"/>
    <w:rsid w:val="00BB5C36"/>
    <w:rsid w:val="00BB60F4"/>
    <w:rsid w:val="00BB634C"/>
    <w:rsid w:val="00BB67E4"/>
    <w:rsid w:val="00BB690D"/>
    <w:rsid w:val="00BB6CA5"/>
    <w:rsid w:val="00BB7015"/>
    <w:rsid w:val="00BC058F"/>
    <w:rsid w:val="00BC06E3"/>
    <w:rsid w:val="00BC0836"/>
    <w:rsid w:val="00BC08D8"/>
    <w:rsid w:val="00BC0E84"/>
    <w:rsid w:val="00BC1029"/>
    <w:rsid w:val="00BC10CB"/>
    <w:rsid w:val="00BC17D2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1EC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37B9"/>
    <w:rsid w:val="00BD3B7D"/>
    <w:rsid w:val="00BD3BF3"/>
    <w:rsid w:val="00BD3FAD"/>
    <w:rsid w:val="00BD4292"/>
    <w:rsid w:val="00BD567C"/>
    <w:rsid w:val="00BD57A6"/>
    <w:rsid w:val="00BD6086"/>
    <w:rsid w:val="00BD60C1"/>
    <w:rsid w:val="00BD61AF"/>
    <w:rsid w:val="00BD6303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30E0"/>
    <w:rsid w:val="00BE365E"/>
    <w:rsid w:val="00BE385F"/>
    <w:rsid w:val="00BE386E"/>
    <w:rsid w:val="00BE3F8B"/>
    <w:rsid w:val="00BE4161"/>
    <w:rsid w:val="00BE53AA"/>
    <w:rsid w:val="00BE53FA"/>
    <w:rsid w:val="00BE5825"/>
    <w:rsid w:val="00BE666A"/>
    <w:rsid w:val="00BE773F"/>
    <w:rsid w:val="00BF02A6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18E"/>
    <w:rsid w:val="00C0028C"/>
    <w:rsid w:val="00C00712"/>
    <w:rsid w:val="00C00D9A"/>
    <w:rsid w:val="00C015D3"/>
    <w:rsid w:val="00C01B5A"/>
    <w:rsid w:val="00C01E8F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10211"/>
    <w:rsid w:val="00C10538"/>
    <w:rsid w:val="00C11018"/>
    <w:rsid w:val="00C110CB"/>
    <w:rsid w:val="00C11155"/>
    <w:rsid w:val="00C1190B"/>
    <w:rsid w:val="00C125AA"/>
    <w:rsid w:val="00C13112"/>
    <w:rsid w:val="00C136A6"/>
    <w:rsid w:val="00C141A6"/>
    <w:rsid w:val="00C14B21"/>
    <w:rsid w:val="00C14D3C"/>
    <w:rsid w:val="00C1525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235"/>
    <w:rsid w:val="00C32555"/>
    <w:rsid w:val="00C325BC"/>
    <w:rsid w:val="00C33D2B"/>
    <w:rsid w:val="00C33E04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657"/>
    <w:rsid w:val="00C40D51"/>
    <w:rsid w:val="00C41340"/>
    <w:rsid w:val="00C41560"/>
    <w:rsid w:val="00C428E2"/>
    <w:rsid w:val="00C4294A"/>
    <w:rsid w:val="00C42BF4"/>
    <w:rsid w:val="00C440E1"/>
    <w:rsid w:val="00C44105"/>
    <w:rsid w:val="00C442F1"/>
    <w:rsid w:val="00C45A2C"/>
    <w:rsid w:val="00C45A55"/>
    <w:rsid w:val="00C47463"/>
    <w:rsid w:val="00C477A5"/>
    <w:rsid w:val="00C50CFD"/>
    <w:rsid w:val="00C51188"/>
    <w:rsid w:val="00C520C9"/>
    <w:rsid w:val="00C52235"/>
    <w:rsid w:val="00C5228E"/>
    <w:rsid w:val="00C523A0"/>
    <w:rsid w:val="00C52473"/>
    <w:rsid w:val="00C527EA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60192"/>
    <w:rsid w:val="00C6110C"/>
    <w:rsid w:val="00C61199"/>
    <w:rsid w:val="00C61882"/>
    <w:rsid w:val="00C619E9"/>
    <w:rsid w:val="00C62291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B98"/>
    <w:rsid w:val="00C64FB5"/>
    <w:rsid w:val="00C65241"/>
    <w:rsid w:val="00C65351"/>
    <w:rsid w:val="00C65533"/>
    <w:rsid w:val="00C6695F"/>
    <w:rsid w:val="00C66D8C"/>
    <w:rsid w:val="00C67163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BC3"/>
    <w:rsid w:val="00C80F93"/>
    <w:rsid w:val="00C81665"/>
    <w:rsid w:val="00C81962"/>
    <w:rsid w:val="00C81D8B"/>
    <w:rsid w:val="00C820B6"/>
    <w:rsid w:val="00C82741"/>
    <w:rsid w:val="00C83034"/>
    <w:rsid w:val="00C83412"/>
    <w:rsid w:val="00C83465"/>
    <w:rsid w:val="00C84BB6"/>
    <w:rsid w:val="00C858C3"/>
    <w:rsid w:val="00C865B8"/>
    <w:rsid w:val="00C872DC"/>
    <w:rsid w:val="00C87649"/>
    <w:rsid w:val="00C87BDB"/>
    <w:rsid w:val="00C905CE"/>
    <w:rsid w:val="00C90E20"/>
    <w:rsid w:val="00C90E7C"/>
    <w:rsid w:val="00C91340"/>
    <w:rsid w:val="00C913D5"/>
    <w:rsid w:val="00C922D6"/>
    <w:rsid w:val="00C927AE"/>
    <w:rsid w:val="00C92F97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688A"/>
    <w:rsid w:val="00C96E42"/>
    <w:rsid w:val="00C9741E"/>
    <w:rsid w:val="00C97580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6DB7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1983"/>
    <w:rsid w:val="00CB2764"/>
    <w:rsid w:val="00CB2933"/>
    <w:rsid w:val="00CB2F36"/>
    <w:rsid w:val="00CB3491"/>
    <w:rsid w:val="00CB446C"/>
    <w:rsid w:val="00CB4914"/>
    <w:rsid w:val="00CB5203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69D"/>
    <w:rsid w:val="00CC19C4"/>
    <w:rsid w:val="00CC22B0"/>
    <w:rsid w:val="00CC2A4C"/>
    <w:rsid w:val="00CC3365"/>
    <w:rsid w:val="00CC3611"/>
    <w:rsid w:val="00CC405B"/>
    <w:rsid w:val="00CC4212"/>
    <w:rsid w:val="00CC4C26"/>
    <w:rsid w:val="00CC4F3E"/>
    <w:rsid w:val="00CC5313"/>
    <w:rsid w:val="00CC53CD"/>
    <w:rsid w:val="00CC5462"/>
    <w:rsid w:val="00CC5544"/>
    <w:rsid w:val="00CC5BDF"/>
    <w:rsid w:val="00CC5CFE"/>
    <w:rsid w:val="00CC64D2"/>
    <w:rsid w:val="00CC6E5D"/>
    <w:rsid w:val="00CC7699"/>
    <w:rsid w:val="00CC7CE3"/>
    <w:rsid w:val="00CD10DF"/>
    <w:rsid w:val="00CD14CE"/>
    <w:rsid w:val="00CD19A3"/>
    <w:rsid w:val="00CD2D1B"/>
    <w:rsid w:val="00CD337A"/>
    <w:rsid w:val="00CD3C6C"/>
    <w:rsid w:val="00CD43A4"/>
    <w:rsid w:val="00CD49ED"/>
    <w:rsid w:val="00CD4CB5"/>
    <w:rsid w:val="00CD5494"/>
    <w:rsid w:val="00CD6074"/>
    <w:rsid w:val="00CD69DF"/>
    <w:rsid w:val="00CD783D"/>
    <w:rsid w:val="00CE01E9"/>
    <w:rsid w:val="00CE0315"/>
    <w:rsid w:val="00CE06C2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D7D"/>
    <w:rsid w:val="00CE5172"/>
    <w:rsid w:val="00CE5555"/>
    <w:rsid w:val="00CE5DC1"/>
    <w:rsid w:val="00CE6646"/>
    <w:rsid w:val="00CE6A2F"/>
    <w:rsid w:val="00CE6AAF"/>
    <w:rsid w:val="00CF001B"/>
    <w:rsid w:val="00CF0376"/>
    <w:rsid w:val="00CF0BDF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C0A"/>
    <w:rsid w:val="00CF5E40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229"/>
    <w:rsid w:val="00D01366"/>
    <w:rsid w:val="00D01744"/>
    <w:rsid w:val="00D01FC4"/>
    <w:rsid w:val="00D0210F"/>
    <w:rsid w:val="00D040B8"/>
    <w:rsid w:val="00D0424A"/>
    <w:rsid w:val="00D047CA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B8"/>
    <w:rsid w:val="00D11D83"/>
    <w:rsid w:val="00D11F5E"/>
    <w:rsid w:val="00D121FA"/>
    <w:rsid w:val="00D1335F"/>
    <w:rsid w:val="00D13AAB"/>
    <w:rsid w:val="00D145AF"/>
    <w:rsid w:val="00D14CCA"/>
    <w:rsid w:val="00D1622F"/>
    <w:rsid w:val="00D1627F"/>
    <w:rsid w:val="00D166F1"/>
    <w:rsid w:val="00D167BA"/>
    <w:rsid w:val="00D1703D"/>
    <w:rsid w:val="00D1754D"/>
    <w:rsid w:val="00D17FF7"/>
    <w:rsid w:val="00D20967"/>
    <w:rsid w:val="00D224F2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71BF"/>
    <w:rsid w:val="00D308AF"/>
    <w:rsid w:val="00D30E3C"/>
    <w:rsid w:val="00D31921"/>
    <w:rsid w:val="00D31F87"/>
    <w:rsid w:val="00D321AF"/>
    <w:rsid w:val="00D32959"/>
    <w:rsid w:val="00D32AEC"/>
    <w:rsid w:val="00D32F35"/>
    <w:rsid w:val="00D33164"/>
    <w:rsid w:val="00D33B30"/>
    <w:rsid w:val="00D33C75"/>
    <w:rsid w:val="00D34680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206"/>
    <w:rsid w:val="00D41D00"/>
    <w:rsid w:val="00D42C03"/>
    <w:rsid w:val="00D4341B"/>
    <w:rsid w:val="00D43588"/>
    <w:rsid w:val="00D43D6E"/>
    <w:rsid w:val="00D44140"/>
    <w:rsid w:val="00D44B87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882"/>
    <w:rsid w:val="00D60896"/>
    <w:rsid w:val="00D60E73"/>
    <w:rsid w:val="00D613BC"/>
    <w:rsid w:val="00D61DB7"/>
    <w:rsid w:val="00D6251D"/>
    <w:rsid w:val="00D6253E"/>
    <w:rsid w:val="00D634FD"/>
    <w:rsid w:val="00D6361B"/>
    <w:rsid w:val="00D644FD"/>
    <w:rsid w:val="00D64E94"/>
    <w:rsid w:val="00D6521B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97C"/>
    <w:rsid w:val="00D71E85"/>
    <w:rsid w:val="00D726AF"/>
    <w:rsid w:val="00D7270E"/>
    <w:rsid w:val="00D72DFA"/>
    <w:rsid w:val="00D7355C"/>
    <w:rsid w:val="00D73D21"/>
    <w:rsid w:val="00D741D4"/>
    <w:rsid w:val="00D74395"/>
    <w:rsid w:val="00D750EB"/>
    <w:rsid w:val="00D7588B"/>
    <w:rsid w:val="00D75E65"/>
    <w:rsid w:val="00D75F3C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8E6"/>
    <w:rsid w:val="00D82D64"/>
    <w:rsid w:val="00D82FEB"/>
    <w:rsid w:val="00D83786"/>
    <w:rsid w:val="00D8382A"/>
    <w:rsid w:val="00D841D3"/>
    <w:rsid w:val="00D849EB"/>
    <w:rsid w:val="00D84B17"/>
    <w:rsid w:val="00D84E8D"/>
    <w:rsid w:val="00D8540C"/>
    <w:rsid w:val="00D85485"/>
    <w:rsid w:val="00D85C9F"/>
    <w:rsid w:val="00D86242"/>
    <w:rsid w:val="00D86691"/>
    <w:rsid w:val="00D87F91"/>
    <w:rsid w:val="00D90423"/>
    <w:rsid w:val="00D906D2"/>
    <w:rsid w:val="00D9080C"/>
    <w:rsid w:val="00D90A2B"/>
    <w:rsid w:val="00D915D9"/>
    <w:rsid w:val="00D9180B"/>
    <w:rsid w:val="00D928CC"/>
    <w:rsid w:val="00D92AFA"/>
    <w:rsid w:val="00D93EBE"/>
    <w:rsid w:val="00D942AB"/>
    <w:rsid w:val="00D958B9"/>
    <w:rsid w:val="00D95FEE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269"/>
    <w:rsid w:val="00DA15C2"/>
    <w:rsid w:val="00DA38A3"/>
    <w:rsid w:val="00DA3BEA"/>
    <w:rsid w:val="00DA3E5C"/>
    <w:rsid w:val="00DA435F"/>
    <w:rsid w:val="00DA4FCA"/>
    <w:rsid w:val="00DA51C1"/>
    <w:rsid w:val="00DA5736"/>
    <w:rsid w:val="00DA5A63"/>
    <w:rsid w:val="00DA5B05"/>
    <w:rsid w:val="00DA5DF2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F2B"/>
    <w:rsid w:val="00DB3B6D"/>
    <w:rsid w:val="00DB3D3A"/>
    <w:rsid w:val="00DB4541"/>
    <w:rsid w:val="00DB4566"/>
    <w:rsid w:val="00DB532A"/>
    <w:rsid w:val="00DB56D5"/>
    <w:rsid w:val="00DB5AF7"/>
    <w:rsid w:val="00DB5D1D"/>
    <w:rsid w:val="00DB6034"/>
    <w:rsid w:val="00DB63E2"/>
    <w:rsid w:val="00DB6561"/>
    <w:rsid w:val="00DB68F5"/>
    <w:rsid w:val="00DB6CF6"/>
    <w:rsid w:val="00DB6DCE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B2F"/>
    <w:rsid w:val="00DC3FB3"/>
    <w:rsid w:val="00DC41F6"/>
    <w:rsid w:val="00DC4908"/>
    <w:rsid w:val="00DC49AE"/>
    <w:rsid w:val="00DC4DE6"/>
    <w:rsid w:val="00DC4E48"/>
    <w:rsid w:val="00DC5C74"/>
    <w:rsid w:val="00DC6E8F"/>
    <w:rsid w:val="00DD0DF5"/>
    <w:rsid w:val="00DD115C"/>
    <w:rsid w:val="00DD116B"/>
    <w:rsid w:val="00DD1678"/>
    <w:rsid w:val="00DD1A6D"/>
    <w:rsid w:val="00DD1AA3"/>
    <w:rsid w:val="00DD1F6D"/>
    <w:rsid w:val="00DD3847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719A"/>
    <w:rsid w:val="00DD7785"/>
    <w:rsid w:val="00DE0176"/>
    <w:rsid w:val="00DE0323"/>
    <w:rsid w:val="00DE0833"/>
    <w:rsid w:val="00DE1095"/>
    <w:rsid w:val="00DE26C4"/>
    <w:rsid w:val="00DE283A"/>
    <w:rsid w:val="00DE313A"/>
    <w:rsid w:val="00DE32E2"/>
    <w:rsid w:val="00DE3B6B"/>
    <w:rsid w:val="00DE3E84"/>
    <w:rsid w:val="00DE3FBD"/>
    <w:rsid w:val="00DE4788"/>
    <w:rsid w:val="00DE4F10"/>
    <w:rsid w:val="00DE538E"/>
    <w:rsid w:val="00DE5E86"/>
    <w:rsid w:val="00DE5F20"/>
    <w:rsid w:val="00DE5F81"/>
    <w:rsid w:val="00DE5FA2"/>
    <w:rsid w:val="00DE60C8"/>
    <w:rsid w:val="00DE612D"/>
    <w:rsid w:val="00DE7DA7"/>
    <w:rsid w:val="00DF00C2"/>
    <w:rsid w:val="00DF0227"/>
    <w:rsid w:val="00DF0450"/>
    <w:rsid w:val="00DF061B"/>
    <w:rsid w:val="00DF0E4F"/>
    <w:rsid w:val="00DF10B5"/>
    <w:rsid w:val="00DF1399"/>
    <w:rsid w:val="00DF1955"/>
    <w:rsid w:val="00DF1A94"/>
    <w:rsid w:val="00DF1E36"/>
    <w:rsid w:val="00DF237A"/>
    <w:rsid w:val="00DF2451"/>
    <w:rsid w:val="00DF28DF"/>
    <w:rsid w:val="00DF33CB"/>
    <w:rsid w:val="00DF4274"/>
    <w:rsid w:val="00DF4D2C"/>
    <w:rsid w:val="00DF5488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6AE"/>
    <w:rsid w:val="00E04A1B"/>
    <w:rsid w:val="00E05964"/>
    <w:rsid w:val="00E05B51"/>
    <w:rsid w:val="00E0732C"/>
    <w:rsid w:val="00E07C85"/>
    <w:rsid w:val="00E10877"/>
    <w:rsid w:val="00E10BC0"/>
    <w:rsid w:val="00E10F28"/>
    <w:rsid w:val="00E12170"/>
    <w:rsid w:val="00E12D60"/>
    <w:rsid w:val="00E13E47"/>
    <w:rsid w:val="00E13FE6"/>
    <w:rsid w:val="00E140E2"/>
    <w:rsid w:val="00E1454E"/>
    <w:rsid w:val="00E15D42"/>
    <w:rsid w:val="00E16C29"/>
    <w:rsid w:val="00E1734F"/>
    <w:rsid w:val="00E178FA"/>
    <w:rsid w:val="00E179C1"/>
    <w:rsid w:val="00E17AAA"/>
    <w:rsid w:val="00E17C57"/>
    <w:rsid w:val="00E2016A"/>
    <w:rsid w:val="00E208DB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4382"/>
    <w:rsid w:val="00E24B7F"/>
    <w:rsid w:val="00E25C46"/>
    <w:rsid w:val="00E260DE"/>
    <w:rsid w:val="00E26E00"/>
    <w:rsid w:val="00E26E7E"/>
    <w:rsid w:val="00E27076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582"/>
    <w:rsid w:val="00E36646"/>
    <w:rsid w:val="00E373FB"/>
    <w:rsid w:val="00E37456"/>
    <w:rsid w:val="00E37C9B"/>
    <w:rsid w:val="00E40354"/>
    <w:rsid w:val="00E4070A"/>
    <w:rsid w:val="00E40837"/>
    <w:rsid w:val="00E40940"/>
    <w:rsid w:val="00E41604"/>
    <w:rsid w:val="00E4278D"/>
    <w:rsid w:val="00E427C0"/>
    <w:rsid w:val="00E42AE0"/>
    <w:rsid w:val="00E42B8F"/>
    <w:rsid w:val="00E42E0D"/>
    <w:rsid w:val="00E438B3"/>
    <w:rsid w:val="00E44014"/>
    <w:rsid w:val="00E44080"/>
    <w:rsid w:val="00E446C9"/>
    <w:rsid w:val="00E44F51"/>
    <w:rsid w:val="00E4598A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9AA"/>
    <w:rsid w:val="00E514F6"/>
    <w:rsid w:val="00E51756"/>
    <w:rsid w:val="00E518F3"/>
    <w:rsid w:val="00E51BCC"/>
    <w:rsid w:val="00E51C53"/>
    <w:rsid w:val="00E52643"/>
    <w:rsid w:val="00E52F2D"/>
    <w:rsid w:val="00E530A2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A06"/>
    <w:rsid w:val="00E609CC"/>
    <w:rsid w:val="00E60C88"/>
    <w:rsid w:val="00E60FEB"/>
    <w:rsid w:val="00E610FD"/>
    <w:rsid w:val="00E61C8A"/>
    <w:rsid w:val="00E62017"/>
    <w:rsid w:val="00E62088"/>
    <w:rsid w:val="00E62327"/>
    <w:rsid w:val="00E626AD"/>
    <w:rsid w:val="00E626AF"/>
    <w:rsid w:val="00E627ED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732B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7C9"/>
    <w:rsid w:val="00E77959"/>
    <w:rsid w:val="00E77AD0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C43"/>
    <w:rsid w:val="00E8606E"/>
    <w:rsid w:val="00E86211"/>
    <w:rsid w:val="00E87C3E"/>
    <w:rsid w:val="00E9011D"/>
    <w:rsid w:val="00E90185"/>
    <w:rsid w:val="00E9073A"/>
    <w:rsid w:val="00E916C6"/>
    <w:rsid w:val="00E91BBD"/>
    <w:rsid w:val="00E924F4"/>
    <w:rsid w:val="00E92A8A"/>
    <w:rsid w:val="00E92AB2"/>
    <w:rsid w:val="00E92EF5"/>
    <w:rsid w:val="00E936A6"/>
    <w:rsid w:val="00E941D3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1BC3"/>
    <w:rsid w:val="00EA2249"/>
    <w:rsid w:val="00EA234A"/>
    <w:rsid w:val="00EA2707"/>
    <w:rsid w:val="00EA2C60"/>
    <w:rsid w:val="00EA33B8"/>
    <w:rsid w:val="00EA3675"/>
    <w:rsid w:val="00EA401A"/>
    <w:rsid w:val="00EA5266"/>
    <w:rsid w:val="00EA563B"/>
    <w:rsid w:val="00EA6275"/>
    <w:rsid w:val="00EA687B"/>
    <w:rsid w:val="00EA762F"/>
    <w:rsid w:val="00EA795E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4CE"/>
    <w:rsid w:val="00EC05FB"/>
    <w:rsid w:val="00EC0AD9"/>
    <w:rsid w:val="00EC0CBF"/>
    <w:rsid w:val="00EC170B"/>
    <w:rsid w:val="00EC18EC"/>
    <w:rsid w:val="00EC1AD6"/>
    <w:rsid w:val="00EC1E84"/>
    <w:rsid w:val="00EC2375"/>
    <w:rsid w:val="00EC28A5"/>
    <w:rsid w:val="00EC2CE0"/>
    <w:rsid w:val="00EC2FE8"/>
    <w:rsid w:val="00EC3151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912"/>
    <w:rsid w:val="00EC71C6"/>
    <w:rsid w:val="00ED0446"/>
    <w:rsid w:val="00ED083C"/>
    <w:rsid w:val="00ED11BD"/>
    <w:rsid w:val="00ED1AE1"/>
    <w:rsid w:val="00ED1D4E"/>
    <w:rsid w:val="00ED1EC1"/>
    <w:rsid w:val="00ED25DB"/>
    <w:rsid w:val="00ED32EF"/>
    <w:rsid w:val="00ED4693"/>
    <w:rsid w:val="00ED51C0"/>
    <w:rsid w:val="00ED5DD9"/>
    <w:rsid w:val="00ED5F48"/>
    <w:rsid w:val="00ED64C5"/>
    <w:rsid w:val="00ED6BE8"/>
    <w:rsid w:val="00ED75D5"/>
    <w:rsid w:val="00ED7690"/>
    <w:rsid w:val="00EE012E"/>
    <w:rsid w:val="00EE02E7"/>
    <w:rsid w:val="00EE04AA"/>
    <w:rsid w:val="00EE08A6"/>
    <w:rsid w:val="00EE1325"/>
    <w:rsid w:val="00EE13AB"/>
    <w:rsid w:val="00EE15C0"/>
    <w:rsid w:val="00EE17D9"/>
    <w:rsid w:val="00EE2715"/>
    <w:rsid w:val="00EE2986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677C"/>
    <w:rsid w:val="00EE707F"/>
    <w:rsid w:val="00EE7360"/>
    <w:rsid w:val="00EE74EB"/>
    <w:rsid w:val="00EE7643"/>
    <w:rsid w:val="00EE7EB0"/>
    <w:rsid w:val="00EF01BE"/>
    <w:rsid w:val="00EF090F"/>
    <w:rsid w:val="00EF0BAA"/>
    <w:rsid w:val="00EF15DD"/>
    <w:rsid w:val="00EF1936"/>
    <w:rsid w:val="00EF1B67"/>
    <w:rsid w:val="00EF1CAA"/>
    <w:rsid w:val="00EF1D65"/>
    <w:rsid w:val="00EF44D9"/>
    <w:rsid w:val="00EF4AE9"/>
    <w:rsid w:val="00EF4B58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2209"/>
    <w:rsid w:val="00F02B02"/>
    <w:rsid w:val="00F03244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110A"/>
    <w:rsid w:val="00F11406"/>
    <w:rsid w:val="00F11D78"/>
    <w:rsid w:val="00F12C7C"/>
    <w:rsid w:val="00F133AF"/>
    <w:rsid w:val="00F13C58"/>
    <w:rsid w:val="00F13F11"/>
    <w:rsid w:val="00F140F1"/>
    <w:rsid w:val="00F148DB"/>
    <w:rsid w:val="00F15283"/>
    <w:rsid w:val="00F155A9"/>
    <w:rsid w:val="00F155C4"/>
    <w:rsid w:val="00F15A16"/>
    <w:rsid w:val="00F15F7D"/>
    <w:rsid w:val="00F16AF0"/>
    <w:rsid w:val="00F17501"/>
    <w:rsid w:val="00F177B7"/>
    <w:rsid w:val="00F206C1"/>
    <w:rsid w:val="00F209BC"/>
    <w:rsid w:val="00F21F64"/>
    <w:rsid w:val="00F223BC"/>
    <w:rsid w:val="00F22CA3"/>
    <w:rsid w:val="00F23019"/>
    <w:rsid w:val="00F24DA0"/>
    <w:rsid w:val="00F24ED3"/>
    <w:rsid w:val="00F254C0"/>
    <w:rsid w:val="00F2596A"/>
    <w:rsid w:val="00F263DA"/>
    <w:rsid w:val="00F26D4C"/>
    <w:rsid w:val="00F27EFD"/>
    <w:rsid w:val="00F303B9"/>
    <w:rsid w:val="00F30B33"/>
    <w:rsid w:val="00F3196F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10B0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4713"/>
    <w:rsid w:val="00F44725"/>
    <w:rsid w:val="00F4490C"/>
    <w:rsid w:val="00F451AC"/>
    <w:rsid w:val="00F452E2"/>
    <w:rsid w:val="00F4610D"/>
    <w:rsid w:val="00F464A9"/>
    <w:rsid w:val="00F46B36"/>
    <w:rsid w:val="00F46D23"/>
    <w:rsid w:val="00F47641"/>
    <w:rsid w:val="00F478F0"/>
    <w:rsid w:val="00F47B37"/>
    <w:rsid w:val="00F50030"/>
    <w:rsid w:val="00F5174B"/>
    <w:rsid w:val="00F5188E"/>
    <w:rsid w:val="00F51F8C"/>
    <w:rsid w:val="00F52A4C"/>
    <w:rsid w:val="00F53DE0"/>
    <w:rsid w:val="00F53F23"/>
    <w:rsid w:val="00F54321"/>
    <w:rsid w:val="00F547D6"/>
    <w:rsid w:val="00F55328"/>
    <w:rsid w:val="00F55A59"/>
    <w:rsid w:val="00F55B98"/>
    <w:rsid w:val="00F55BC6"/>
    <w:rsid w:val="00F55F45"/>
    <w:rsid w:val="00F56050"/>
    <w:rsid w:val="00F5624D"/>
    <w:rsid w:val="00F567B2"/>
    <w:rsid w:val="00F569F1"/>
    <w:rsid w:val="00F56CBF"/>
    <w:rsid w:val="00F56CD5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62ED"/>
    <w:rsid w:val="00F670A3"/>
    <w:rsid w:val="00F67145"/>
    <w:rsid w:val="00F67665"/>
    <w:rsid w:val="00F67DFB"/>
    <w:rsid w:val="00F70380"/>
    <w:rsid w:val="00F70463"/>
    <w:rsid w:val="00F7055D"/>
    <w:rsid w:val="00F70C6D"/>
    <w:rsid w:val="00F7102E"/>
    <w:rsid w:val="00F71DFE"/>
    <w:rsid w:val="00F71FB7"/>
    <w:rsid w:val="00F72362"/>
    <w:rsid w:val="00F727C4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DB1"/>
    <w:rsid w:val="00F84E4D"/>
    <w:rsid w:val="00F850DD"/>
    <w:rsid w:val="00F85F27"/>
    <w:rsid w:val="00F85F8F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F04"/>
    <w:rsid w:val="00F9620D"/>
    <w:rsid w:val="00F97115"/>
    <w:rsid w:val="00F97BFB"/>
    <w:rsid w:val="00F97EFC"/>
    <w:rsid w:val="00FA00A3"/>
    <w:rsid w:val="00FA0155"/>
    <w:rsid w:val="00FA0341"/>
    <w:rsid w:val="00FA0488"/>
    <w:rsid w:val="00FA0B45"/>
    <w:rsid w:val="00FA2193"/>
    <w:rsid w:val="00FA291D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0C82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519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840"/>
    <w:rsid w:val="00FD5D9F"/>
    <w:rsid w:val="00FD5DD7"/>
    <w:rsid w:val="00FD6408"/>
    <w:rsid w:val="00FD646C"/>
    <w:rsid w:val="00FD6A9C"/>
    <w:rsid w:val="00FD702C"/>
    <w:rsid w:val="00FD7197"/>
    <w:rsid w:val="00FD7383"/>
    <w:rsid w:val="00FD7889"/>
    <w:rsid w:val="00FD7A47"/>
    <w:rsid w:val="00FE01DE"/>
    <w:rsid w:val="00FE0847"/>
    <w:rsid w:val="00FE133A"/>
    <w:rsid w:val="00FE1AC9"/>
    <w:rsid w:val="00FE1F08"/>
    <w:rsid w:val="00FE2094"/>
    <w:rsid w:val="00FE3278"/>
    <w:rsid w:val="00FE3A98"/>
    <w:rsid w:val="00FE3AB6"/>
    <w:rsid w:val="00FE4ED8"/>
    <w:rsid w:val="00FE4F7F"/>
    <w:rsid w:val="00FE5430"/>
    <w:rsid w:val="00FE5497"/>
    <w:rsid w:val="00FE5CFD"/>
    <w:rsid w:val="00FE711F"/>
    <w:rsid w:val="00FE7D1E"/>
    <w:rsid w:val="00FE7D25"/>
    <w:rsid w:val="00FE7F6A"/>
    <w:rsid w:val="00FF0094"/>
    <w:rsid w:val="00FF010C"/>
    <w:rsid w:val="00FF0600"/>
    <w:rsid w:val="00FF0937"/>
    <w:rsid w:val="00FF1BDA"/>
    <w:rsid w:val="00FF399A"/>
    <w:rsid w:val="00FF4339"/>
    <w:rsid w:val="00FF4568"/>
    <w:rsid w:val="00FF5E41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F177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B320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177B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3123A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123A1"/>
  </w:style>
  <w:style w:type="character" w:customStyle="1" w:styleId="ac">
    <w:name w:val="Текст примечания Знак"/>
    <w:basedOn w:val="a0"/>
    <w:link w:val="ab"/>
    <w:uiPriority w:val="99"/>
    <w:semiHidden/>
    <w:rsid w:val="003123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123A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123A1"/>
    <w:rPr>
      <w:b/>
      <w:bCs/>
    </w:rPr>
  </w:style>
  <w:style w:type="character" w:customStyle="1" w:styleId="apple-converted-space">
    <w:name w:val="apple-converted-space"/>
    <w:basedOn w:val="a0"/>
    <w:rsid w:val="003123A1"/>
  </w:style>
  <w:style w:type="character" w:styleId="af">
    <w:name w:val="Hyperlink"/>
    <w:basedOn w:val="a0"/>
    <w:uiPriority w:val="99"/>
    <w:unhideWhenUsed/>
    <w:rsid w:val="003123A1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C527EA"/>
    <w:rPr>
      <w:color w:val="800080" w:themeColor="followedHyperlink"/>
      <w:u w:val="single"/>
    </w:rPr>
  </w:style>
  <w:style w:type="character" w:customStyle="1" w:styleId="80">
    <w:name w:val="Заголовок 8 Знак"/>
    <w:basedOn w:val="a0"/>
    <w:link w:val="8"/>
    <w:uiPriority w:val="9"/>
    <w:rsid w:val="006B320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osokolova</dc:creator>
  <cp:keywords/>
  <dc:description/>
  <cp:lastModifiedBy>P24_ZverevaVA</cp:lastModifiedBy>
  <cp:revision>11</cp:revision>
  <cp:lastPrinted>2021-07-14T10:20:00Z</cp:lastPrinted>
  <dcterms:created xsi:type="dcterms:W3CDTF">2021-07-14T10:25:00Z</dcterms:created>
  <dcterms:modified xsi:type="dcterms:W3CDTF">2021-07-21T05:30:00Z</dcterms:modified>
</cp:coreProperties>
</file>